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page" w:tblpX="1187" w:tblpY="-585"/>
        <w:tblW w:w="10201" w:type="dxa"/>
        <w:tblLayout w:type="fixed"/>
        <w:tblLook w:val="04A0"/>
      </w:tblPr>
      <w:tblGrid>
        <w:gridCol w:w="5778"/>
        <w:gridCol w:w="4423"/>
      </w:tblGrid>
      <w:tr w:rsidR="007870B1" w:rsidRPr="00BF4255" w:rsidTr="00DE75A2">
        <w:trPr>
          <w:trHeight w:val="1418"/>
        </w:trPr>
        <w:tc>
          <w:tcPr>
            <w:tcW w:w="5778" w:type="dxa"/>
            <w:hideMark/>
          </w:tcPr>
          <w:p w:rsidR="007870B1" w:rsidRPr="00BF4255" w:rsidRDefault="007870B1" w:rsidP="00DE75A2">
            <w:pPr>
              <w:snapToGrid w:val="0"/>
              <w:jc w:val="center"/>
              <w:rPr>
                <w:rFonts w:ascii="Times New Roman" w:hAnsi="Times New Roman"/>
                <w:sz w:val="24"/>
                <w:szCs w:val="24"/>
              </w:rPr>
            </w:pPr>
            <w:r w:rsidRPr="007870B1">
              <w:rPr>
                <w:rFonts w:ascii="Times New Roman" w:hAnsi="Times New Roman"/>
                <w:sz w:val="24"/>
                <w:szCs w:val="24"/>
              </w:rPr>
              <w:object w:dxaOrig="1074" w:dyaOrig="1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69.75pt" o:ole="" filled="t">
                  <v:fill color2="black"/>
                  <v:imagedata r:id="rId7" o:title=""/>
                </v:shape>
                <o:OLEObject Type="Embed" ProgID="Word.Picture.8" ShapeID="_x0000_i1025" DrawAspect="Content" ObjectID="_1526820141" r:id="rId8"/>
              </w:object>
            </w:r>
          </w:p>
        </w:tc>
        <w:tc>
          <w:tcPr>
            <w:tcW w:w="4423" w:type="dxa"/>
          </w:tcPr>
          <w:p w:rsidR="007870B1" w:rsidRPr="00BF4255" w:rsidRDefault="00936557" w:rsidP="00DE75A2">
            <w:pPr>
              <w:snapToGrid w:val="0"/>
              <w:rPr>
                <w:rFonts w:ascii="Times New Roman" w:hAnsi="Times New Roman"/>
                <w:sz w:val="24"/>
                <w:szCs w:val="24"/>
              </w:rPr>
            </w:pPr>
            <w:r>
              <w:rPr>
                <w:noProof/>
              </w:rPr>
              <w:drawing>
                <wp:anchor distT="0" distB="0" distL="114300" distR="114300" simplePos="0" relativeHeight="251659264" behindDoc="0" locked="0" layoutInCell="1" allowOverlap="1">
                  <wp:simplePos x="0" y="0"/>
                  <wp:positionH relativeFrom="column">
                    <wp:posOffset>1936750</wp:posOffset>
                  </wp:positionH>
                  <wp:positionV relativeFrom="paragraph">
                    <wp:posOffset>193040</wp:posOffset>
                  </wp:positionV>
                  <wp:extent cx="584835" cy="542290"/>
                  <wp:effectExtent l="19050" t="0" r="5715" b="0"/>
                  <wp:wrapNone/>
                  <wp:docPr id="13" name="Рисунок 13" descr="IQNet cert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QNet cert mark"/>
                          <pic:cNvPicPr>
                            <a:picLocks noChangeAspect="1" noChangeArrowheads="1"/>
                          </pic:cNvPicPr>
                        </pic:nvPicPr>
                        <pic:blipFill>
                          <a:blip r:embed="rId9" cstate="print"/>
                          <a:srcRect/>
                          <a:stretch>
                            <a:fillRect/>
                          </a:stretch>
                        </pic:blipFill>
                        <pic:spPr bwMode="auto">
                          <a:xfrm>
                            <a:off x="0" y="0"/>
                            <a:ext cx="584835" cy="54229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0" distB="0" distL="114300" distR="114300" simplePos="0" relativeHeight="251658240" behindDoc="0" locked="0" layoutInCell="1" allowOverlap="1">
                  <wp:simplePos x="0" y="0"/>
                  <wp:positionH relativeFrom="column">
                    <wp:posOffset>1231900</wp:posOffset>
                  </wp:positionH>
                  <wp:positionV relativeFrom="paragraph">
                    <wp:posOffset>193040</wp:posOffset>
                  </wp:positionV>
                  <wp:extent cx="571500" cy="541020"/>
                  <wp:effectExtent l="19050" t="0" r="0" b="0"/>
                  <wp:wrapNone/>
                  <wp:docPr id="12" name="Рисунок 12" descr="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9001"/>
                          <pic:cNvPicPr>
                            <a:picLocks noChangeAspect="1" noChangeArrowheads="1"/>
                          </pic:cNvPicPr>
                        </pic:nvPicPr>
                        <pic:blipFill>
                          <a:blip r:embed="rId10"/>
                          <a:srcRect/>
                          <a:stretch>
                            <a:fillRect/>
                          </a:stretch>
                        </pic:blipFill>
                        <pic:spPr bwMode="auto">
                          <a:xfrm>
                            <a:off x="0" y="0"/>
                            <a:ext cx="571500" cy="541020"/>
                          </a:xfrm>
                          <a:prstGeom prst="rect">
                            <a:avLst/>
                          </a:prstGeom>
                          <a:noFill/>
                        </pic:spPr>
                      </pic:pic>
                    </a:graphicData>
                  </a:graphic>
                </wp:anchor>
              </w:drawing>
            </w:r>
          </w:p>
        </w:tc>
      </w:tr>
      <w:tr w:rsidR="007870B1" w:rsidRPr="00BF4255" w:rsidTr="00DE75A2">
        <w:trPr>
          <w:cantSplit/>
          <w:trHeight w:val="2393"/>
        </w:trPr>
        <w:tc>
          <w:tcPr>
            <w:tcW w:w="5778" w:type="dxa"/>
          </w:tcPr>
          <w:p w:rsidR="007870B1" w:rsidRPr="007870B1" w:rsidRDefault="007870B1" w:rsidP="00DE75A2">
            <w:pPr>
              <w:pStyle w:val="1"/>
              <w:tabs>
                <w:tab w:val="left" w:pos="0"/>
              </w:tabs>
              <w:snapToGrid w:val="0"/>
            </w:pPr>
            <w:r w:rsidRPr="007870B1">
              <w:t>АДМИНИСТРАЦИЯ</w:t>
            </w:r>
          </w:p>
          <w:p w:rsidR="007870B1" w:rsidRPr="007870B1" w:rsidRDefault="007870B1" w:rsidP="00DE75A2">
            <w:pPr>
              <w:jc w:val="center"/>
              <w:rPr>
                <w:rFonts w:ascii="Times New Roman" w:hAnsi="Times New Roman"/>
                <w:b/>
                <w:sz w:val="28"/>
              </w:rPr>
            </w:pPr>
            <w:r w:rsidRPr="00BF4255">
              <w:rPr>
                <w:rFonts w:ascii="Times New Roman" w:hAnsi="Times New Roman"/>
                <w:b/>
                <w:sz w:val="28"/>
              </w:rPr>
              <w:t>города Орска</w:t>
            </w:r>
          </w:p>
          <w:p w:rsidR="007870B1" w:rsidRPr="00BF4255" w:rsidRDefault="007870B1" w:rsidP="00DE75A2">
            <w:pPr>
              <w:jc w:val="center"/>
              <w:rPr>
                <w:rFonts w:ascii="Times New Roman" w:hAnsi="Times New Roman"/>
                <w:b/>
                <w:sz w:val="28"/>
                <w:szCs w:val="28"/>
              </w:rPr>
            </w:pPr>
            <w:r w:rsidRPr="00BF4255">
              <w:rPr>
                <w:rFonts w:ascii="Times New Roman" w:hAnsi="Times New Roman"/>
                <w:b/>
                <w:sz w:val="28"/>
                <w:szCs w:val="28"/>
              </w:rPr>
              <w:t>Оренбургской области</w:t>
            </w:r>
          </w:p>
          <w:p w:rsidR="007870B1" w:rsidRPr="00BF4255" w:rsidRDefault="007870B1" w:rsidP="00DE75A2">
            <w:pPr>
              <w:jc w:val="center"/>
              <w:rPr>
                <w:rFonts w:ascii="Times New Roman" w:hAnsi="Times New Roman"/>
                <w:sz w:val="10"/>
                <w:szCs w:val="10"/>
              </w:rPr>
            </w:pPr>
          </w:p>
          <w:p w:rsidR="007870B1" w:rsidRPr="00BF4255" w:rsidRDefault="007870B1" w:rsidP="00DE75A2">
            <w:pPr>
              <w:jc w:val="center"/>
              <w:rPr>
                <w:rFonts w:ascii="Times New Roman" w:hAnsi="Times New Roman"/>
                <w:b/>
                <w:sz w:val="28"/>
                <w:szCs w:val="28"/>
              </w:rPr>
            </w:pPr>
            <w:r w:rsidRPr="00BF4255">
              <w:rPr>
                <w:rFonts w:ascii="Times New Roman" w:hAnsi="Times New Roman"/>
                <w:b/>
                <w:sz w:val="28"/>
                <w:szCs w:val="28"/>
              </w:rPr>
              <w:t>Финансовое управление</w:t>
            </w:r>
          </w:p>
          <w:p w:rsidR="007870B1" w:rsidRPr="00BF4255" w:rsidRDefault="007870B1" w:rsidP="00DE75A2">
            <w:pPr>
              <w:jc w:val="center"/>
              <w:rPr>
                <w:rFonts w:ascii="Times New Roman" w:hAnsi="Times New Roman"/>
                <w:b/>
                <w:sz w:val="10"/>
                <w:szCs w:val="10"/>
              </w:rPr>
            </w:pPr>
          </w:p>
          <w:p w:rsidR="007870B1" w:rsidRPr="00BF4255" w:rsidRDefault="007870B1" w:rsidP="00DE75A2">
            <w:pPr>
              <w:jc w:val="center"/>
              <w:rPr>
                <w:rFonts w:ascii="Times New Roman" w:hAnsi="Times New Roman"/>
                <w:sz w:val="18"/>
                <w:szCs w:val="24"/>
              </w:rPr>
            </w:pPr>
            <w:smartTag w:uri="urn:schemas-microsoft-com:office:smarttags" w:element="metricconverter">
              <w:smartTagPr>
                <w:attr w:name="ProductID" w:val="462419, г"/>
              </w:smartTagPr>
              <w:r w:rsidRPr="00BF4255">
                <w:rPr>
                  <w:rFonts w:ascii="Times New Roman" w:hAnsi="Times New Roman"/>
                  <w:sz w:val="18"/>
                </w:rPr>
                <w:t>462419, г</w:t>
              </w:r>
            </w:smartTag>
            <w:r w:rsidRPr="00BF4255">
              <w:rPr>
                <w:rFonts w:ascii="Times New Roman" w:hAnsi="Times New Roman"/>
                <w:sz w:val="18"/>
              </w:rPr>
              <w:t>. Орск, пр. Ленина, 29</w:t>
            </w:r>
          </w:p>
          <w:p w:rsidR="007870B1" w:rsidRPr="00BF4255" w:rsidRDefault="007870B1" w:rsidP="00DE75A2">
            <w:pPr>
              <w:jc w:val="center"/>
              <w:rPr>
                <w:rFonts w:ascii="Times New Roman" w:hAnsi="Times New Roman"/>
                <w:sz w:val="18"/>
              </w:rPr>
            </w:pPr>
            <w:r w:rsidRPr="00BF4255">
              <w:rPr>
                <w:rFonts w:ascii="Times New Roman" w:hAnsi="Times New Roman"/>
                <w:sz w:val="18"/>
              </w:rPr>
              <w:t>телефон:  …..….. (3537) 25-31-88</w:t>
            </w:r>
          </w:p>
          <w:p w:rsidR="007870B1" w:rsidRPr="00BF4255" w:rsidRDefault="007870B1" w:rsidP="00DE75A2">
            <w:pPr>
              <w:jc w:val="center"/>
              <w:rPr>
                <w:rFonts w:ascii="Times New Roman" w:hAnsi="Times New Roman"/>
                <w:sz w:val="18"/>
              </w:rPr>
            </w:pPr>
            <w:r w:rsidRPr="00BF4255">
              <w:rPr>
                <w:rFonts w:ascii="Times New Roman" w:hAnsi="Times New Roman"/>
                <w:sz w:val="18"/>
              </w:rPr>
              <w:t>телефакс:  …….. (3537) 25-31-71</w:t>
            </w:r>
          </w:p>
          <w:p w:rsidR="007870B1" w:rsidRPr="000D7164" w:rsidRDefault="007870B1" w:rsidP="00DE75A2">
            <w:pPr>
              <w:jc w:val="center"/>
              <w:rPr>
                <w:rFonts w:ascii="Times New Roman" w:hAnsi="Times New Roman"/>
                <w:sz w:val="18"/>
                <w:lang w:val="en-US"/>
              </w:rPr>
            </w:pPr>
            <w:r w:rsidRPr="00BF4255">
              <w:rPr>
                <w:rFonts w:ascii="Times New Roman" w:hAnsi="Times New Roman"/>
                <w:sz w:val="18"/>
              </w:rPr>
              <w:t>Е</w:t>
            </w:r>
            <w:r w:rsidRPr="000D7164">
              <w:rPr>
                <w:rFonts w:ascii="Times New Roman" w:hAnsi="Times New Roman"/>
                <w:sz w:val="18"/>
                <w:lang w:val="en-US"/>
              </w:rPr>
              <w:t>-</w:t>
            </w:r>
            <w:r w:rsidRPr="00BF4255">
              <w:rPr>
                <w:rFonts w:ascii="Times New Roman" w:hAnsi="Times New Roman"/>
                <w:sz w:val="18"/>
                <w:lang w:val="en-US"/>
              </w:rPr>
              <w:t>mail</w:t>
            </w:r>
            <w:r w:rsidRPr="000D7164">
              <w:rPr>
                <w:rFonts w:ascii="Times New Roman" w:hAnsi="Times New Roman"/>
                <w:sz w:val="18"/>
                <w:lang w:val="en-US"/>
              </w:rPr>
              <w:t xml:space="preserve">: </w:t>
            </w:r>
            <w:r w:rsidRPr="00BF4255">
              <w:rPr>
                <w:rFonts w:ascii="Times New Roman" w:hAnsi="Times New Roman"/>
                <w:sz w:val="18"/>
                <w:lang w:val="en-US"/>
              </w:rPr>
              <w:t>mo</w:t>
            </w:r>
            <w:r w:rsidRPr="000D7164">
              <w:rPr>
                <w:rFonts w:ascii="Times New Roman" w:hAnsi="Times New Roman"/>
                <w:sz w:val="18"/>
                <w:lang w:val="en-US"/>
              </w:rPr>
              <w:t>_</w:t>
            </w:r>
            <w:r w:rsidRPr="00BF4255">
              <w:rPr>
                <w:rFonts w:ascii="Times New Roman" w:hAnsi="Times New Roman"/>
                <w:sz w:val="18"/>
                <w:lang w:val="en-US"/>
              </w:rPr>
              <w:t>finu</w:t>
            </w:r>
            <w:r w:rsidRPr="000D7164">
              <w:rPr>
                <w:rFonts w:ascii="Times New Roman" w:hAnsi="Times New Roman"/>
                <w:sz w:val="18"/>
                <w:lang w:val="en-US"/>
              </w:rPr>
              <w:t>@</w:t>
            </w:r>
            <w:r w:rsidRPr="00BF4255">
              <w:rPr>
                <w:rFonts w:ascii="Times New Roman" w:hAnsi="Times New Roman"/>
                <w:sz w:val="18"/>
                <w:lang w:val="en-US"/>
              </w:rPr>
              <w:t>orsk</w:t>
            </w:r>
            <w:r w:rsidRPr="000D7164">
              <w:rPr>
                <w:rFonts w:ascii="Times New Roman" w:hAnsi="Times New Roman"/>
                <w:sz w:val="18"/>
                <w:lang w:val="en-US"/>
              </w:rPr>
              <w:t>-</w:t>
            </w:r>
            <w:r w:rsidRPr="00BF4255">
              <w:rPr>
                <w:rFonts w:ascii="Times New Roman" w:hAnsi="Times New Roman"/>
                <w:sz w:val="18"/>
                <w:lang w:val="en-US"/>
              </w:rPr>
              <w:t>adm</w:t>
            </w:r>
            <w:r w:rsidRPr="000D7164">
              <w:rPr>
                <w:rFonts w:ascii="Times New Roman" w:hAnsi="Times New Roman"/>
                <w:sz w:val="18"/>
                <w:lang w:val="en-US"/>
              </w:rPr>
              <w:t>.</w:t>
            </w:r>
            <w:r w:rsidRPr="00BF4255">
              <w:rPr>
                <w:rFonts w:ascii="Times New Roman" w:hAnsi="Times New Roman"/>
                <w:sz w:val="18"/>
                <w:lang w:val="en-US"/>
              </w:rPr>
              <w:t>ru</w:t>
            </w:r>
            <w:r w:rsidRPr="000D7164">
              <w:rPr>
                <w:rFonts w:ascii="Times New Roman" w:hAnsi="Times New Roman"/>
                <w:sz w:val="18"/>
                <w:lang w:val="en-US"/>
              </w:rPr>
              <w:t>,</w:t>
            </w:r>
            <w:r w:rsidRPr="00BF4255">
              <w:rPr>
                <w:rFonts w:ascii="Times New Roman" w:hAnsi="Times New Roman"/>
                <w:sz w:val="18"/>
                <w:lang w:val="en-US"/>
              </w:rPr>
              <w:t>orskfu</w:t>
            </w:r>
            <w:r w:rsidRPr="000D7164">
              <w:rPr>
                <w:rFonts w:ascii="Times New Roman" w:hAnsi="Times New Roman"/>
                <w:sz w:val="18"/>
                <w:lang w:val="en-US"/>
              </w:rPr>
              <w:t>@</w:t>
            </w:r>
            <w:r w:rsidRPr="00BF4255">
              <w:rPr>
                <w:rFonts w:ascii="Times New Roman" w:hAnsi="Times New Roman"/>
                <w:sz w:val="18"/>
                <w:lang w:val="en-US"/>
              </w:rPr>
              <w:t>orsk</w:t>
            </w:r>
            <w:r w:rsidRPr="000D7164">
              <w:rPr>
                <w:rFonts w:ascii="Times New Roman" w:hAnsi="Times New Roman"/>
                <w:sz w:val="18"/>
                <w:lang w:val="en-US"/>
              </w:rPr>
              <w:t>-</w:t>
            </w:r>
            <w:r w:rsidRPr="00BF4255">
              <w:rPr>
                <w:rFonts w:ascii="Times New Roman" w:hAnsi="Times New Roman"/>
                <w:sz w:val="18"/>
                <w:lang w:val="en-US"/>
              </w:rPr>
              <w:t>adm</w:t>
            </w:r>
            <w:r w:rsidRPr="000D7164">
              <w:rPr>
                <w:rFonts w:ascii="Times New Roman" w:hAnsi="Times New Roman"/>
                <w:sz w:val="18"/>
                <w:lang w:val="en-US"/>
              </w:rPr>
              <w:t>.</w:t>
            </w:r>
            <w:r w:rsidRPr="00BF4255">
              <w:rPr>
                <w:rFonts w:ascii="Times New Roman" w:hAnsi="Times New Roman"/>
                <w:sz w:val="18"/>
                <w:lang w:val="en-US"/>
              </w:rPr>
              <w:t>ru</w:t>
            </w:r>
          </w:p>
          <w:p w:rsidR="007870B1" w:rsidRPr="00BF4255" w:rsidRDefault="007870B1" w:rsidP="00DE75A2">
            <w:pPr>
              <w:jc w:val="center"/>
              <w:rPr>
                <w:rFonts w:ascii="Times New Roman" w:hAnsi="Times New Roman"/>
                <w:sz w:val="18"/>
              </w:rPr>
            </w:pPr>
            <w:r w:rsidRPr="00BF4255">
              <w:rPr>
                <w:rFonts w:ascii="Times New Roman" w:hAnsi="Times New Roman"/>
                <w:sz w:val="18"/>
              </w:rPr>
              <w:t>ОКПО  02291786,  ОГРН  1025602000830</w:t>
            </w:r>
          </w:p>
          <w:p w:rsidR="007870B1" w:rsidRPr="00BF4255" w:rsidRDefault="004544F8" w:rsidP="00DE75A2">
            <w:pPr>
              <w:jc w:val="center"/>
              <w:rPr>
                <w:rFonts w:ascii="Times New Roman" w:hAnsi="Times New Roman"/>
                <w:sz w:val="18"/>
              </w:rPr>
            </w:pPr>
            <w:r>
              <w:rPr>
                <w:rFonts w:ascii="Times New Roman" w:hAnsi="Times New Roman"/>
                <w:sz w:val="18"/>
              </w:rPr>
              <w:t>ИНН/КПП  5615002837/561</w:t>
            </w:r>
            <w:r w:rsidRPr="005D6DE8">
              <w:rPr>
                <w:rFonts w:ascii="Times New Roman" w:hAnsi="Times New Roman"/>
                <w:sz w:val="18"/>
              </w:rPr>
              <w:t>4</w:t>
            </w:r>
            <w:r w:rsidR="007870B1" w:rsidRPr="00BF4255">
              <w:rPr>
                <w:rFonts w:ascii="Times New Roman" w:hAnsi="Times New Roman"/>
                <w:sz w:val="18"/>
              </w:rPr>
              <w:t>01001</w:t>
            </w:r>
          </w:p>
          <w:p w:rsidR="007870B1" w:rsidRPr="00BF4255" w:rsidRDefault="007870B1" w:rsidP="00DE75A2">
            <w:pPr>
              <w:jc w:val="center"/>
              <w:rPr>
                <w:rFonts w:ascii="Times New Roman" w:hAnsi="Times New Roman"/>
                <w:b/>
                <w:sz w:val="32"/>
                <w:szCs w:val="32"/>
              </w:rPr>
            </w:pPr>
            <w:r w:rsidRPr="00BF4255">
              <w:rPr>
                <w:rFonts w:ascii="Times New Roman" w:hAnsi="Times New Roman"/>
                <w:b/>
                <w:sz w:val="32"/>
                <w:szCs w:val="32"/>
              </w:rPr>
              <w:t>П Р И К А З</w:t>
            </w:r>
          </w:p>
        </w:tc>
        <w:tc>
          <w:tcPr>
            <w:tcW w:w="4423" w:type="dxa"/>
            <w:vMerge w:val="restart"/>
          </w:tcPr>
          <w:p w:rsidR="007870B1" w:rsidRPr="00BF4255" w:rsidRDefault="007870B1" w:rsidP="00DE75A2">
            <w:pPr>
              <w:snapToGrid w:val="0"/>
              <w:rPr>
                <w:rFonts w:ascii="Times New Roman" w:hAnsi="Times New Roman"/>
                <w:sz w:val="24"/>
                <w:szCs w:val="24"/>
              </w:rPr>
            </w:pPr>
          </w:p>
        </w:tc>
      </w:tr>
      <w:tr w:rsidR="007870B1" w:rsidRPr="00BF4255" w:rsidTr="00DE75A2">
        <w:trPr>
          <w:cantSplit/>
          <w:trHeight w:val="938"/>
        </w:trPr>
        <w:tc>
          <w:tcPr>
            <w:tcW w:w="5778" w:type="dxa"/>
          </w:tcPr>
          <w:p w:rsidR="007870B1" w:rsidRPr="00BF4255" w:rsidRDefault="00934849" w:rsidP="00DE75A2">
            <w:pPr>
              <w:spacing w:line="360" w:lineRule="auto"/>
              <w:jc w:val="center"/>
              <w:rPr>
                <w:rFonts w:ascii="Times New Roman" w:hAnsi="Times New Roman"/>
                <w:sz w:val="20"/>
                <w:szCs w:val="20"/>
              </w:rPr>
            </w:pPr>
            <w:r>
              <w:rPr>
                <w:rFonts w:ascii="Times New Roman" w:hAnsi="Times New Roman"/>
                <w:sz w:val="20"/>
                <w:szCs w:val="20"/>
              </w:rPr>
              <w:t>от__</w:t>
            </w:r>
            <w:r w:rsidR="00CF6D45" w:rsidRPr="00CF6D45">
              <w:rPr>
                <w:rFonts w:ascii="Times New Roman" w:hAnsi="Times New Roman"/>
                <w:sz w:val="20"/>
                <w:szCs w:val="20"/>
                <w:u w:val="single"/>
              </w:rPr>
              <w:t>30.10.2013</w:t>
            </w:r>
            <w:r w:rsidRPr="00CF6D45">
              <w:rPr>
                <w:rFonts w:ascii="Times New Roman" w:hAnsi="Times New Roman"/>
                <w:sz w:val="20"/>
                <w:szCs w:val="20"/>
                <w:u w:val="single"/>
              </w:rPr>
              <w:t>_№__</w:t>
            </w:r>
            <w:r w:rsidR="00CF6D45" w:rsidRPr="00CF6D45">
              <w:rPr>
                <w:rFonts w:ascii="Times New Roman" w:hAnsi="Times New Roman"/>
                <w:sz w:val="20"/>
                <w:szCs w:val="20"/>
                <w:u w:val="single"/>
              </w:rPr>
              <w:t>128/1</w:t>
            </w:r>
            <w:r w:rsidRPr="00CF6D45">
              <w:rPr>
                <w:rFonts w:ascii="Times New Roman" w:hAnsi="Times New Roman"/>
                <w:sz w:val="20"/>
                <w:szCs w:val="20"/>
                <w:u w:val="single"/>
              </w:rPr>
              <w:t>____</w:t>
            </w:r>
          </w:p>
          <w:p w:rsidR="007870B1" w:rsidRPr="00BF4255" w:rsidRDefault="007870B1" w:rsidP="001741FF">
            <w:pPr>
              <w:spacing w:line="360" w:lineRule="auto"/>
              <w:jc w:val="center"/>
              <w:rPr>
                <w:rFonts w:ascii="Times New Roman" w:hAnsi="Times New Roman"/>
                <w:sz w:val="20"/>
                <w:szCs w:val="20"/>
              </w:rPr>
            </w:pPr>
          </w:p>
        </w:tc>
        <w:tc>
          <w:tcPr>
            <w:tcW w:w="4423" w:type="dxa"/>
            <w:vMerge/>
            <w:vAlign w:val="center"/>
            <w:hideMark/>
          </w:tcPr>
          <w:p w:rsidR="007870B1" w:rsidRPr="00BF4255" w:rsidRDefault="007870B1" w:rsidP="00DE75A2">
            <w:pPr>
              <w:rPr>
                <w:rFonts w:ascii="Times New Roman" w:hAnsi="Times New Roman"/>
                <w:sz w:val="24"/>
                <w:szCs w:val="24"/>
              </w:rPr>
            </w:pPr>
          </w:p>
        </w:tc>
      </w:tr>
      <w:tr w:rsidR="007870B1" w:rsidRPr="00BF4255" w:rsidTr="00DE75A2">
        <w:trPr>
          <w:cantSplit/>
          <w:trHeight w:val="153"/>
        </w:trPr>
        <w:tc>
          <w:tcPr>
            <w:tcW w:w="5778" w:type="dxa"/>
            <w:hideMark/>
          </w:tcPr>
          <w:p w:rsidR="007870B1" w:rsidRPr="00BF4255" w:rsidRDefault="00010E53" w:rsidP="00DE75A2">
            <w:pPr>
              <w:jc w:val="center"/>
              <w:rPr>
                <w:rFonts w:ascii="Times New Roman" w:hAnsi="Times New Roman"/>
                <w:b/>
                <w:sz w:val="28"/>
                <w:szCs w:val="28"/>
              </w:rPr>
            </w:pPr>
            <w:r>
              <w:rPr>
                <w:rFonts w:ascii="Times New Roman" w:hAnsi="Times New Roman"/>
                <w:b/>
                <w:noProof/>
                <w:sz w:val="28"/>
                <w:szCs w:val="28"/>
              </w:rPr>
              <w:pict>
                <v:group id="_x0000_s1034" style="position:absolute;left:0;text-align:left;margin-left:232.85pt;margin-top:1.3pt;width:9.35pt;height:12.7pt;z-index:251657216;mso-position-horizontal-relative:text;mso-position-vertical-relative:text" coordorigin="3962,6772" coordsize="187,254">
                  <v:line id="_x0000_s1030" style="position:absolute" from="3962,6772" to="4149,6772" o:allowincell="f"/>
                  <v:line id="_x0000_s1031" style="position:absolute" from="4149,6772" to="4149,7026" o:allowincell="f"/>
                </v:group>
              </w:pict>
            </w:r>
            <w:r>
              <w:rPr>
                <w:rFonts w:ascii="Times New Roman" w:hAnsi="Times New Roman"/>
                <w:b/>
                <w:noProof/>
                <w:sz w:val="28"/>
                <w:szCs w:val="28"/>
              </w:rPr>
              <w:pict>
                <v:group id="_x0000_s1033" style="position:absolute;left:0;text-align:left;margin-left:62.95pt;margin-top:1.3pt;width:9.35pt;height:12.7pt;z-index:251656192;mso-position-horizontal-relative:text;mso-position-vertical-relative:text" coordorigin="2499,6772" coordsize="187,254">
                  <v:line id="_x0000_s1028" style="position:absolute;flip:y" from="2499,6772" to="2499,7026" o:allowincell="f"/>
                  <v:line id="_x0000_s1029" style="position:absolute" from="2499,6772" to="2686,6772" o:allowincell="f"/>
                </v:group>
              </w:pict>
            </w:r>
          </w:p>
        </w:tc>
        <w:tc>
          <w:tcPr>
            <w:tcW w:w="4423" w:type="dxa"/>
            <w:vAlign w:val="center"/>
            <w:hideMark/>
          </w:tcPr>
          <w:p w:rsidR="007870B1" w:rsidRPr="00BF4255" w:rsidRDefault="007870B1" w:rsidP="00DE75A2">
            <w:pPr>
              <w:rPr>
                <w:rFonts w:ascii="Times New Roman" w:hAnsi="Times New Roman"/>
                <w:sz w:val="20"/>
                <w:szCs w:val="20"/>
              </w:rPr>
            </w:pPr>
          </w:p>
        </w:tc>
      </w:tr>
    </w:tbl>
    <w:p w:rsidR="007870B1" w:rsidRDefault="007870B1" w:rsidP="007870B1">
      <w:pPr>
        <w:rPr>
          <w:rFonts w:ascii="Times New Roman" w:hAnsi="Times New Roman"/>
        </w:rPr>
      </w:pPr>
    </w:p>
    <w:p w:rsidR="004965C2" w:rsidRDefault="00C077E7" w:rsidP="007870B1">
      <w:pPr>
        <w:rPr>
          <w:rFonts w:ascii="Times New Roman" w:hAnsi="Times New Roman"/>
          <w:sz w:val="28"/>
          <w:szCs w:val="28"/>
        </w:rPr>
      </w:pPr>
      <w:r>
        <w:rPr>
          <w:rFonts w:ascii="Times New Roman" w:hAnsi="Times New Roman"/>
        </w:rPr>
        <w:t xml:space="preserve">                   </w:t>
      </w:r>
      <w:r w:rsidRPr="00C077E7">
        <w:rPr>
          <w:rFonts w:ascii="Times New Roman" w:hAnsi="Times New Roman"/>
          <w:sz w:val="28"/>
          <w:szCs w:val="28"/>
        </w:rPr>
        <w:t>О внесении изменений</w:t>
      </w:r>
      <w:r w:rsidR="005D6DE8">
        <w:rPr>
          <w:rFonts w:ascii="Times New Roman" w:hAnsi="Times New Roman"/>
          <w:sz w:val="28"/>
          <w:szCs w:val="28"/>
        </w:rPr>
        <w:t xml:space="preserve"> </w:t>
      </w:r>
    </w:p>
    <w:p w:rsidR="00D420FD" w:rsidRPr="00C077E7" w:rsidRDefault="00D420FD" w:rsidP="007870B1">
      <w:pPr>
        <w:rPr>
          <w:rFonts w:ascii="Times New Roman" w:hAnsi="Times New Roman"/>
          <w:sz w:val="28"/>
          <w:szCs w:val="28"/>
        </w:rPr>
      </w:pPr>
      <w:r>
        <w:rPr>
          <w:rFonts w:ascii="Times New Roman" w:hAnsi="Times New Roman"/>
          <w:sz w:val="28"/>
          <w:szCs w:val="28"/>
        </w:rPr>
        <w:t xml:space="preserve">    </w:t>
      </w:r>
      <w:r w:rsidR="005D6DE8">
        <w:rPr>
          <w:rFonts w:ascii="Times New Roman" w:hAnsi="Times New Roman"/>
          <w:sz w:val="28"/>
          <w:szCs w:val="28"/>
        </w:rPr>
        <w:t xml:space="preserve">           </w:t>
      </w:r>
    </w:p>
    <w:p w:rsidR="007870B1" w:rsidRPr="004965C2" w:rsidRDefault="007870B1" w:rsidP="007870B1">
      <w:pPr>
        <w:rPr>
          <w:rFonts w:ascii="Times New Roman" w:hAnsi="Times New Roman"/>
          <w:sz w:val="28"/>
          <w:szCs w:val="28"/>
        </w:rPr>
      </w:pPr>
    </w:p>
    <w:p w:rsidR="007870B1" w:rsidRPr="007870B1" w:rsidRDefault="007870B1" w:rsidP="007870B1">
      <w:pPr>
        <w:rPr>
          <w:rFonts w:ascii="Times New Roman" w:hAnsi="Times New Roman"/>
        </w:rPr>
      </w:pPr>
    </w:p>
    <w:p w:rsidR="004965C2" w:rsidRDefault="005D6DE8" w:rsidP="00CD3EBB">
      <w:pPr>
        <w:ind w:firstLine="567"/>
        <w:rPr>
          <w:rFonts w:ascii="Times New Roman" w:hAnsi="Times New Roman"/>
          <w:sz w:val="28"/>
          <w:szCs w:val="28"/>
        </w:rPr>
      </w:pPr>
      <w:r>
        <w:rPr>
          <w:rFonts w:ascii="Times New Roman" w:hAnsi="Times New Roman"/>
          <w:sz w:val="28"/>
          <w:szCs w:val="28"/>
        </w:rPr>
        <w:t>Для приведения в соответствие Инструкции о порядке открытия и ведения финансовым управлением администрации города Орска лицевых счетов казенным, бюджетным и автономным учреждениям и проведения кассовых выплат по данным лицевым счетам, утвержденной Приказом финансового управления № 70/1 от 1 августа 2012 года:</w:t>
      </w:r>
    </w:p>
    <w:p w:rsidR="005D6DE8" w:rsidRDefault="005D6DE8" w:rsidP="005D6DE8">
      <w:pPr>
        <w:ind w:firstLine="567"/>
        <w:jc w:val="center"/>
        <w:rPr>
          <w:rFonts w:ascii="Times New Roman" w:hAnsi="Times New Roman"/>
          <w:sz w:val="28"/>
          <w:szCs w:val="28"/>
        </w:rPr>
      </w:pPr>
      <w:r>
        <w:rPr>
          <w:rFonts w:ascii="Times New Roman" w:hAnsi="Times New Roman"/>
          <w:sz w:val="28"/>
          <w:szCs w:val="28"/>
        </w:rPr>
        <w:t>ПРИКАЗЫВАЮ:</w:t>
      </w:r>
    </w:p>
    <w:p w:rsidR="005D6DE8" w:rsidRPr="005D6DE8" w:rsidRDefault="005D6DE8" w:rsidP="005D6DE8">
      <w:pPr>
        <w:pStyle w:val="ab"/>
        <w:numPr>
          <w:ilvl w:val="0"/>
          <w:numId w:val="2"/>
        </w:numPr>
        <w:rPr>
          <w:rFonts w:ascii="Times New Roman" w:hAnsi="Times New Roman"/>
          <w:sz w:val="28"/>
          <w:szCs w:val="28"/>
        </w:rPr>
      </w:pPr>
      <w:r w:rsidRPr="005D6DE8">
        <w:rPr>
          <w:rFonts w:ascii="Times New Roman" w:hAnsi="Times New Roman"/>
          <w:sz w:val="28"/>
          <w:szCs w:val="28"/>
        </w:rPr>
        <w:t xml:space="preserve">Отменить </w:t>
      </w:r>
      <w:r w:rsidR="00934849">
        <w:rPr>
          <w:rFonts w:ascii="Times New Roman" w:hAnsi="Times New Roman"/>
          <w:sz w:val="28"/>
          <w:szCs w:val="28"/>
        </w:rPr>
        <w:t xml:space="preserve">приказ </w:t>
      </w:r>
      <w:r w:rsidRPr="005D6DE8">
        <w:rPr>
          <w:rFonts w:ascii="Times New Roman" w:hAnsi="Times New Roman"/>
          <w:sz w:val="28"/>
          <w:szCs w:val="28"/>
        </w:rPr>
        <w:t xml:space="preserve"> финансового управления от 01.08.2012 г. №70/1</w:t>
      </w:r>
    </w:p>
    <w:p w:rsidR="005D6DE8" w:rsidRDefault="005D6DE8" w:rsidP="005D6DE8">
      <w:pPr>
        <w:pStyle w:val="ab"/>
        <w:numPr>
          <w:ilvl w:val="0"/>
          <w:numId w:val="2"/>
        </w:numPr>
        <w:rPr>
          <w:rFonts w:ascii="Times New Roman" w:hAnsi="Times New Roman"/>
          <w:sz w:val="28"/>
          <w:szCs w:val="28"/>
        </w:rPr>
      </w:pPr>
      <w:r>
        <w:rPr>
          <w:rFonts w:ascii="Times New Roman" w:hAnsi="Times New Roman"/>
          <w:sz w:val="28"/>
          <w:szCs w:val="28"/>
        </w:rPr>
        <w:t>Утвердить Инструкцию о порядке открытия и ведения финансовым управлением администрации города Орска лицевых счетов казенным, бюджетным и автономным учреждениям и проведения кассовых выплат по данным лицевым счетам в новой редакции согласно Приложению.</w:t>
      </w:r>
    </w:p>
    <w:p w:rsidR="005D6DE8" w:rsidRPr="005D6DE8" w:rsidRDefault="005D6DE8" w:rsidP="005D6DE8">
      <w:pPr>
        <w:pStyle w:val="ab"/>
        <w:numPr>
          <w:ilvl w:val="0"/>
          <w:numId w:val="2"/>
        </w:numPr>
        <w:rPr>
          <w:rFonts w:ascii="Times New Roman" w:hAnsi="Times New Roman"/>
          <w:sz w:val="28"/>
          <w:szCs w:val="28"/>
        </w:rPr>
      </w:pPr>
      <w:r>
        <w:rPr>
          <w:rFonts w:ascii="Times New Roman" w:hAnsi="Times New Roman"/>
          <w:sz w:val="28"/>
          <w:szCs w:val="28"/>
        </w:rPr>
        <w:t xml:space="preserve">Действие Инструкции, утвержденной настоящим приказом, распространить с 01 </w:t>
      </w:r>
      <w:r w:rsidR="00CF6D45">
        <w:rPr>
          <w:rFonts w:ascii="Times New Roman" w:hAnsi="Times New Roman"/>
          <w:sz w:val="28"/>
          <w:szCs w:val="28"/>
        </w:rPr>
        <w:t>ноября</w:t>
      </w:r>
      <w:r>
        <w:rPr>
          <w:rFonts w:ascii="Times New Roman" w:hAnsi="Times New Roman"/>
          <w:sz w:val="28"/>
          <w:szCs w:val="28"/>
        </w:rPr>
        <w:t xml:space="preserve"> </w:t>
      </w:r>
      <w:r w:rsidR="00934849">
        <w:rPr>
          <w:rFonts w:ascii="Times New Roman" w:hAnsi="Times New Roman"/>
          <w:sz w:val="28"/>
          <w:szCs w:val="28"/>
        </w:rPr>
        <w:t>201</w:t>
      </w:r>
      <w:r w:rsidR="00CF6D45">
        <w:rPr>
          <w:rFonts w:ascii="Times New Roman" w:hAnsi="Times New Roman"/>
          <w:sz w:val="28"/>
          <w:szCs w:val="28"/>
        </w:rPr>
        <w:t>3</w:t>
      </w:r>
      <w:r w:rsidR="00934849">
        <w:rPr>
          <w:rFonts w:ascii="Times New Roman" w:hAnsi="Times New Roman"/>
          <w:sz w:val="28"/>
          <w:szCs w:val="28"/>
        </w:rPr>
        <w:t xml:space="preserve"> года.</w:t>
      </w:r>
    </w:p>
    <w:p w:rsidR="007870B1" w:rsidRPr="007870B1" w:rsidRDefault="007870B1" w:rsidP="005D6DE8">
      <w:pPr>
        <w:jc w:val="center"/>
        <w:rPr>
          <w:rFonts w:ascii="Times New Roman" w:hAnsi="Times New Roman"/>
        </w:rPr>
      </w:pPr>
    </w:p>
    <w:p w:rsidR="007870B1" w:rsidRPr="007870B1" w:rsidRDefault="007870B1" w:rsidP="007870B1">
      <w:pPr>
        <w:rPr>
          <w:rFonts w:ascii="Times New Roman" w:hAnsi="Times New Roman"/>
        </w:rPr>
      </w:pPr>
    </w:p>
    <w:p w:rsidR="007870B1" w:rsidRDefault="007870B1" w:rsidP="007870B1">
      <w:pPr>
        <w:rPr>
          <w:rFonts w:ascii="Times New Roman" w:hAnsi="Times New Roman"/>
        </w:rPr>
      </w:pPr>
    </w:p>
    <w:p w:rsidR="00BF4255" w:rsidRPr="00062164" w:rsidRDefault="007870B1" w:rsidP="00BF4255">
      <w:pPr>
        <w:rPr>
          <w:rFonts w:ascii="Times New Roman" w:hAnsi="Times New Roman"/>
          <w:b/>
          <w:sz w:val="28"/>
          <w:szCs w:val="28"/>
        </w:rPr>
      </w:pPr>
      <w:r w:rsidRPr="00071372">
        <w:rPr>
          <w:rFonts w:ascii="Times New Roman" w:hAnsi="Times New Roman"/>
          <w:b/>
          <w:sz w:val="28"/>
          <w:szCs w:val="28"/>
        </w:rPr>
        <w:t>Начальник</w:t>
      </w:r>
      <w:r w:rsidR="00071372" w:rsidRPr="00071372">
        <w:rPr>
          <w:rFonts w:ascii="Times New Roman" w:hAnsi="Times New Roman"/>
          <w:b/>
          <w:sz w:val="28"/>
          <w:szCs w:val="28"/>
        </w:rPr>
        <w:t xml:space="preserve"> финансового</w:t>
      </w:r>
    </w:p>
    <w:p w:rsidR="003B55E1" w:rsidRPr="00071372" w:rsidRDefault="00BF4255" w:rsidP="00BF4255">
      <w:pPr>
        <w:tabs>
          <w:tab w:val="right" w:pos="9356"/>
        </w:tabs>
        <w:rPr>
          <w:rFonts w:ascii="Times New Roman" w:hAnsi="Times New Roman"/>
          <w:b/>
          <w:sz w:val="28"/>
          <w:szCs w:val="28"/>
        </w:rPr>
      </w:pPr>
      <w:r w:rsidRPr="00071372">
        <w:rPr>
          <w:rFonts w:ascii="Times New Roman" w:hAnsi="Times New Roman"/>
          <w:b/>
          <w:sz w:val="28"/>
          <w:szCs w:val="28"/>
        </w:rPr>
        <w:t xml:space="preserve">управления </w:t>
      </w:r>
      <w:r>
        <w:rPr>
          <w:rFonts w:ascii="Times New Roman" w:hAnsi="Times New Roman"/>
          <w:b/>
          <w:sz w:val="28"/>
          <w:szCs w:val="28"/>
        </w:rPr>
        <w:t>а</w:t>
      </w:r>
      <w:r w:rsidRPr="00071372">
        <w:rPr>
          <w:rFonts w:ascii="Times New Roman" w:hAnsi="Times New Roman"/>
          <w:b/>
          <w:sz w:val="28"/>
          <w:szCs w:val="28"/>
        </w:rPr>
        <w:t>дминистрации г.Орска</w:t>
      </w:r>
      <w:r w:rsidRPr="00BF4255">
        <w:rPr>
          <w:rFonts w:ascii="Times New Roman" w:hAnsi="Times New Roman"/>
          <w:b/>
          <w:sz w:val="28"/>
          <w:szCs w:val="28"/>
        </w:rPr>
        <w:tab/>
      </w:r>
      <w:r w:rsidR="00071372">
        <w:rPr>
          <w:rFonts w:ascii="Times New Roman" w:hAnsi="Times New Roman"/>
          <w:b/>
          <w:sz w:val="28"/>
          <w:szCs w:val="28"/>
        </w:rPr>
        <w:t>В.Н.</w:t>
      </w:r>
      <w:r w:rsidRPr="00BF4255">
        <w:rPr>
          <w:rFonts w:ascii="Times New Roman" w:hAnsi="Times New Roman"/>
          <w:b/>
          <w:sz w:val="28"/>
          <w:szCs w:val="28"/>
        </w:rPr>
        <w:t xml:space="preserve"> </w:t>
      </w:r>
      <w:r w:rsidR="00071372">
        <w:rPr>
          <w:rFonts w:ascii="Times New Roman" w:hAnsi="Times New Roman"/>
          <w:b/>
          <w:sz w:val="28"/>
          <w:szCs w:val="28"/>
        </w:rPr>
        <w:t>Богданцев</w:t>
      </w:r>
    </w:p>
    <w:p w:rsidR="00071372" w:rsidRDefault="00071372" w:rsidP="00071372">
      <w:pPr>
        <w:ind w:firstLine="708"/>
        <w:rPr>
          <w:rFonts w:ascii="Times New Roman" w:hAnsi="Times New Roman"/>
        </w:rPr>
      </w:pPr>
    </w:p>
    <w:p w:rsidR="000746DC" w:rsidRDefault="000746DC" w:rsidP="000746DC">
      <w:pPr>
        <w:rPr>
          <w:rFonts w:ascii="Times New Roman" w:hAnsi="Times New Roman"/>
        </w:rPr>
      </w:pPr>
    </w:p>
    <w:p w:rsidR="00934849" w:rsidRPr="005C2847" w:rsidRDefault="00934849" w:rsidP="00934849">
      <w:pPr>
        <w:rPr>
          <w:rFonts w:ascii="Times New Roman" w:hAnsi="Times New Roman"/>
        </w:rPr>
      </w:pPr>
      <w:bookmarkStart w:id="0" w:name="sub_1000"/>
    </w:p>
    <w:tbl>
      <w:tblPr>
        <w:tblW w:w="0" w:type="auto"/>
        <w:tblInd w:w="5920" w:type="dxa"/>
        <w:tblLook w:val="04A0"/>
      </w:tblPr>
      <w:tblGrid>
        <w:gridCol w:w="3651"/>
      </w:tblGrid>
      <w:tr w:rsidR="00934849" w:rsidRPr="00FC1413" w:rsidTr="004C4DB1">
        <w:trPr>
          <w:trHeight w:val="1266"/>
        </w:trPr>
        <w:tc>
          <w:tcPr>
            <w:tcW w:w="4253" w:type="dxa"/>
          </w:tcPr>
          <w:bookmarkEnd w:id="0"/>
          <w:p w:rsidR="00934849" w:rsidRPr="000D2993" w:rsidRDefault="00934849" w:rsidP="004C4DB1">
            <w:pPr>
              <w:ind w:firstLine="33"/>
              <w:rPr>
                <w:rFonts w:ascii="Times New Roman" w:hAnsi="Times New Roman"/>
              </w:rPr>
            </w:pPr>
            <w:r w:rsidRPr="000D2993">
              <w:rPr>
                <w:rStyle w:val="ac"/>
                <w:rFonts w:ascii="Times New Roman" w:hAnsi="Times New Roman"/>
                <w:bCs/>
              </w:rPr>
              <w:lastRenderedPageBreak/>
              <w:t>Приложение</w:t>
            </w:r>
          </w:p>
          <w:p w:rsidR="00934849" w:rsidRDefault="00934849" w:rsidP="004C4DB1">
            <w:pPr>
              <w:ind w:firstLine="33"/>
              <w:rPr>
                <w:rFonts w:ascii="Times New Roman" w:hAnsi="Times New Roman"/>
              </w:rPr>
            </w:pPr>
            <w:r w:rsidRPr="000D2993">
              <w:rPr>
                <w:rFonts w:ascii="Times New Roman" w:hAnsi="Times New Roman"/>
              </w:rPr>
              <w:t>к приказу финансового управления</w:t>
            </w:r>
          </w:p>
          <w:p w:rsidR="00934849" w:rsidRPr="000D2993" w:rsidRDefault="00934849" w:rsidP="004C4DB1">
            <w:pPr>
              <w:ind w:firstLine="33"/>
              <w:rPr>
                <w:rFonts w:ascii="Times New Roman" w:hAnsi="Times New Roman"/>
              </w:rPr>
            </w:pPr>
            <w:r>
              <w:rPr>
                <w:rFonts w:ascii="Times New Roman" w:hAnsi="Times New Roman"/>
              </w:rPr>
              <w:t>№_____________от____________</w:t>
            </w:r>
          </w:p>
          <w:p w:rsidR="00934849" w:rsidRPr="00FC1413" w:rsidRDefault="00934849" w:rsidP="004C4DB1">
            <w:pPr>
              <w:jc w:val="right"/>
              <w:rPr>
                <w:rStyle w:val="ac"/>
                <w:rFonts w:ascii="Times New Roman" w:hAnsi="Times New Roman"/>
                <w:bCs/>
              </w:rPr>
            </w:pPr>
          </w:p>
        </w:tc>
      </w:tr>
    </w:tbl>
    <w:p w:rsidR="00934849" w:rsidRDefault="00934849" w:rsidP="00934849">
      <w:pPr>
        <w:ind w:firstLine="698"/>
        <w:jc w:val="right"/>
        <w:rPr>
          <w:rStyle w:val="ac"/>
          <w:rFonts w:ascii="Times New Roman" w:hAnsi="Times New Roman"/>
          <w:bCs/>
        </w:rPr>
      </w:pPr>
    </w:p>
    <w:p w:rsidR="00934849" w:rsidRPr="005C2847" w:rsidRDefault="00934849" w:rsidP="00934849">
      <w:pPr>
        <w:pStyle w:val="1"/>
        <w:rPr>
          <w:sz w:val="26"/>
          <w:szCs w:val="26"/>
        </w:rPr>
      </w:pPr>
      <w:r w:rsidRPr="005C2847">
        <w:rPr>
          <w:sz w:val="26"/>
          <w:szCs w:val="26"/>
        </w:rPr>
        <w:t>Инструкция</w:t>
      </w:r>
      <w:r w:rsidRPr="005C2847">
        <w:rPr>
          <w:sz w:val="26"/>
          <w:szCs w:val="26"/>
        </w:rPr>
        <w:br/>
        <w:t xml:space="preserve">о порядке открытия и ведения финансовым управлением администрации г.Орска </w:t>
      </w:r>
      <w:r w:rsidR="008B57E8">
        <w:rPr>
          <w:sz w:val="26"/>
          <w:szCs w:val="26"/>
        </w:rPr>
        <w:t xml:space="preserve">лицевых </w:t>
      </w:r>
      <w:r w:rsidRPr="005C2847">
        <w:rPr>
          <w:sz w:val="26"/>
          <w:szCs w:val="26"/>
        </w:rPr>
        <w:t>счетов казенным, бюджетным и автономным учреждениям и порядке проведения кассовых выплат по данным лицевым счетам</w:t>
      </w:r>
    </w:p>
    <w:p w:rsidR="00934849" w:rsidRPr="005C2847" w:rsidRDefault="00934849" w:rsidP="00934849">
      <w:pPr>
        <w:ind w:firstLine="720"/>
        <w:rPr>
          <w:rFonts w:ascii="Times New Roman" w:hAnsi="Times New Roman"/>
        </w:rPr>
      </w:pPr>
    </w:p>
    <w:p w:rsidR="00934849" w:rsidRPr="005C2847" w:rsidRDefault="00934849" w:rsidP="00934849">
      <w:pPr>
        <w:pStyle w:val="1"/>
        <w:rPr>
          <w:sz w:val="26"/>
          <w:szCs w:val="26"/>
        </w:rPr>
      </w:pPr>
      <w:bookmarkStart w:id="1" w:name="sub_100"/>
      <w:r w:rsidRPr="005C2847">
        <w:rPr>
          <w:sz w:val="26"/>
          <w:szCs w:val="26"/>
        </w:rPr>
        <w:t>1. Общие положения</w:t>
      </w:r>
    </w:p>
    <w:bookmarkEnd w:id="1"/>
    <w:p w:rsidR="00934849" w:rsidRPr="005C2847" w:rsidRDefault="00934849" w:rsidP="00934849">
      <w:pPr>
        <w:ind w:firstLine="720"/>
        <w:rPr>
          <w:rFonts w:ascii="Times New Roman" w:hAnsi="Times New Roman"/>
        </w:rPr>
      </w:pPr>
    </w:p>
    <w:p w:rsidR="00934849" w:rsidRPr="00934849" w:rsidRDefault="00934849" w:rsidP="00934849">
      <w:pPr>
        <w:ind w:firstLine="720"/>
        <w:rPr>
          <w:rFonts w:ascii="Times New Roman" w:hAnsi="Times New Roman"/>
          <w:sz w:val="28"/>
          <w:szCs w:val="28"/>
        </w:rPr>
      </w:pPr>
      <w:bookmarkStart w:id="2" w:name="sub_11"/>
      <w:r w:rsidRPr="00934849">
        <w:rPr>
          <w:rFonts w:ascii="Times New Roman" w:hAnsi="Times New Roman"/>
          <w:sz w:val="28"/>
          <w:szCs w:val="28"/>
        </w:rPr>
        <w:t>1.1. Настоящая инструкция устанавливает порядок открытия и ведения финансового управления администрации г. Орска (далее – финансовым управлением) лицевых счетов казенным, бюджетным и автономным учреждениям и порядок проведения кассовых выплат по данным лицевым счетам.</w:t>
      </w:r>
    </w:p>
    <w:p w:rsidR="00934849" w:rsidRPr="00934849" w:rsidRDefault="00934849" w:rsidP="00934849">
      <w:pPr>
        <w:ind w:firstLine="720"/>
        <w:rPr>
          <w:rFonts w:ascii="Times New Roman" w:hAnsi="Times New Roman"/>
          <w:sz w:val="28"/>
          <w:szCs w:val="28"/>
        </w:rPr>
      </w:pPr>
      <w:bookmarkStart w:id="3" w:name="sub_12"/>
      <w:bookmarkEnd w:id="2"/>
      <w:r w:rsidRPr="00934849">
        <w:rPr>
          <w:rFonts w:ascii="Times New Roman" w:hAnsi="Times New Roman"/>
          <w:sz w:val="28"/>
          <w:szCs w:val="28"/>
        </w:rPr>
        <w:t>1.2. В целях применения настоящей инструкции использованы ниже следующие понятия:</w:t>
      </w:r>
    </w:p>
    <w:p w:rsidR="00934849" w:rsidRPr="00934849" w:rsidRDefault="00934849" w:rsidP="00934849">
      <w:pPr>
        <w:ind w:firstLine="720"/>
        <w:rPr>
          <w:rFonts w:ascii="Times New Roman" w:hAnsi="Times New Roman"/>
          <w:sz w:val="28"/>
          <w:szCs w:val="28"/>
        </w:rPr>
      </w:pPr>
      <w:bookmarkStart w:id="4" w:name="sub_13"/>
      <w:bookmarkEnd w:id="3"/>
      <w:r w:rsidRPr="00934849">
        <w:rPr>
          <w:rFonts w:ascii="Times New Roman" w:hAnsi="Times New Roman"/>
          <w:sz w:val="28"/>
          <w:szCs w:val="28"/>
        </w:rPr>
        <w:t xml:space="preserve">1.3. </w:t>
      </w:r>
      <w:r w:rsidRPr="00934849">
        <w:rPr>
          <w:rStyle w:val="ac"/>
          <w:rFonts w:ascii="Times New Roman" w:hAnsi="Times New Roman"/>
          <w:bCs/>
          <w:sz w:val="28"/>
          <w:szCs w:val="28"/>
        </w:rPr>
        <w:t>Главный распорядитель средств городского бюджета (далее - главный распорядитель средств</w:t>
      </w:r>
      <w:r w:rsidRPr="00934849">
        <w:rPr>
          <w:rFonts w:ascii="Times New Roman" w:hAnsi="Times New Roman"/>
          <w:sz w:val="28"/>
          <w:szCs w:val="28"/>
        </w:rPr>
        <w:t>) - орган местного самоуправления г. Орска, орган местной администрации, а также наиболее значимое учреждение, указанное в ведомственной структуре расходов бюджета,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934849" w:rsidRPr="00934849" w:rsidRDefault="00934849" w:rsidP="00934849">
      <w:pPr>
        <w:ind w:firstLine="720"/>
        <w:rPr>
          <w:rFonts w:ascii="Times New Roman" w:hAnsi="Times New Roman"/>
          <w:sz w:val="28"/>
          <w:szCs w:val="28"/>
        </w:rPr>
      </w:pPr>
      <w:bookmarkStart w:id="5" w:name="sub_14"/>
      <w:bookmarkEnd w:id="4"/>
      <w:r w:rsidRPr="00934849">
        <w:rPr>
          <w:rFonts w:ascii="Times New Roman" w:hAnsi="Times New Roman"/>
          <w:sz w:val="28"/>
          <w:szCs w:val="28"/>
        </w:rPr>
        <w:t xml:space="preserve">1.4. </w:t>
      </w:r>
      <w:r w:rsidRPr="00934849">
        <w:rPr>
          <w:rStyle w:val="ac"/>
          <w:rFonts w:ascii="Times New Roman" w:hAnsi="Times New Roman"/>
          <w:bCs/>
          <w:sz w:val="28"/>
          <w:szCs w:val="28"/>
        </w:rPr>
        <w:t>Получатель средств городского бюджета (далее получатель средств)</w:t>
      </w:r>
      <w:r w:rsidRPr="00934849">
        <w:rPr>
          <w:rFonts w:ascii="Times New Roman" w:hAnsi="Times New Roman"/>
          <w:sz w:val="28"/>
          <w:szCs w:val="28"/>
        </w:rPr>
        <w:t xml:space="preserve"> - орган местного самоуправления г. Орска, казенное учреждение, находящееся в ведении главного распорядителя бюджетных средств, имеющие право на принятие и (или) исполнение бюджетных обязательств от имени публичного правового образования за счет средств </w:t>
      </w:r>
      <w:hyperlink r:id="rId11" w:history="1">
        <w:r w:rsidRPr="00934849">
          <w:rPr>
            <w:rStyle w:val="ad"/>
            <w:rFonts w:ascii="Times New Roman" w:hAnsi="Times New Roman"/>
            <w:sz w:val="28"/>
            <w:szCs w:val="28"/>
          </w:rPr>
          <w:t>городского бюджета</w:t>
        </w:r>
      </w:hyperlink>
      <w:r w:rsidRPr="00934849">
        <w:rPr>
          <w:rFonts w:ascii="Times New Roman" w:hAnsi="Times New Roman"/>
          <w:sz w:val="28"/>
          <w:szCs w:val="28"/>
        </w:rPr>
        <w:t>.</w:t>
      </w:r>
    </w:p>
    <w:p w:rsidR="00934849" w:rsidRPr="00934849" w:rsidRDefault="00934849" w:rsidP="00934849">
      <w:pPr>
        <w:ind w:firstLine="720"/>
        <w:rPr>
          <w:rFonts w:ascii="Times New Roman" w:hAnsi="Times New Roman"/>
          <w:sz w:val="28"/>
          <w:szCs w:val="28"/>
        </w:rPr>
      </w:pPr>
      <w:bookmarkStart w:id="6" w:name="sub_15"/>
      <w:bookmarkEnd w:id="5"/>
      <w:r w:rsidRPr="00934849">
        <w:rPr>
          <w:rFonts w:ascii="Times New Roman" w:hAnsi="Times New Roman"/>
          <w:sz w:val="28"/>
          <w:szCs w:val="28"/>
        </w:rPr>
        <w:t xml:space="preserve">1.5. </w:t>
      </w:r>
      <w:r w:rsidRPr="00934849">
        <w:rPr>
          <w:rStyle w:val="ac"/>
          <w:rFonts w:ascii="Times New Roman" w:hAnsi="Times New Roman"/>
          <w:bCs/>
          <w:sz w:val="28"/>
          <w:szCs w:val="28"/>
        </w:rPr>
        <w:t>Муниципальное учреждение, осуществляющее операции со средствами во временном распоряжении</w:t>
      </w:r>
      <w:r w:rsidRPr="00934849">
        <w:rPr>
          <w:rFonts w:ascii="Times New Roman" w:hAnsi="Times New Roman"/>
          <w:sz w:val="28"/>
          <w:szCs w:val="28"/>
        </w:rPr>
        <w:t xml:space="preserve"> - муниципальное учреждение, имеющее право в соответствии с законодательными и нормативными правовыми актами Российской Федерации, законодательными и нормативными правовыми актами Оренбургской области, нормативными правовыми органов местного самоуправления осуществлять операции со средствами, поступающими во временное распоряжение.</w:t>
      </w:r>
    </w:p>
    <w:p w:rsidR="00934849" w:rsidRPr="00934849" w:rsidRDefault="00934849" w:rsidP="00934849">
      <w:pPr>
        <w:ind w:firstLine="720"/>
        <w:rPr>
          <w:rFonts w:ascii="Times New Roman" w:hAnsi="Times New Roman"/>
          <w:sz w:val="28"/>
          <w:szCs w:val="28"/>
        </w:rPr>
      </w:pPr>
      <w:bookmarkStart w:id="7" w:name="sub_16"/>
      <w:bookmarkEnd w:id="6"/>
      <w:r w:rsidRPr="00934849">
        <w:rPr>
          <w:rFonts w:ascii="Times New Roman" w:hAnsi="Times New Roman"/>
          <w:sz w:val="28"/>
          <w:szCs w:val="28"/>
        </w:rPr>
        <w:t xml:space="preserve">1.6. </w:t>
      </w:r>
      <w:r w:rsidRPr="00934849">
        <w:rPr>
          <w:rStyle w:val="ac"/>
          <w:rFonts w:ascii="Times New Roman" w:hAnsi="Times New Roman"/>
          <w:bCs/>
          <w:sz w:val="28"/>
          <w:szCs w:val="28"/>
        </w:rPr>
        <w:t>Бюджетное (автономное) учреждение (далее бюджетное (автономное) учреждение)</w:t>
      </w:r>
      <w:r w:rsidRPr="00934849">
        <w:rPr>
          <w:rFonts w:ascii="Times New Roman" w:hAnsi="Times New Roman"/>
          <w:sz w:val="28"/>
          <w:szCs w:val="28"/>
        </w:rPr>
        <w:t xml:space="preserve"> - муниципальное учреждение (за исключением </w:t>
      </w:r>
      <w:r w:rsidRPr="00934849">
        <w:rPr>
          <w:rFonts w:ascii="Times New Roman" w:hAnsi="Times New Roman"/>
          <w:sz w:val="28"/>
          <w:szCs w:val="28"/>
        </w:rPr>
        <w:lastRenderedPageBreak/>
        <w:t>казенного учреждения), созданное Муниципальным образованием город Орск для выполнения работ, оказания услуг в целях обеспечения реализации предусмотренных законодательством Российской Федерации полномочий органов государственной власти в сферах образования, здравоохранения, культуры, социальной защиты, занятости населения, физической культуры и спорта, а также в иных сферах, в случаях, установленных законодательством Российской Федерации.</w:t>
      </w:r>
    </w:p>
    <w:p w:rsidR="00934849" w:rsidRPr="00934849" w:rsidRDefault="00934849" w:rsidP="00934849">
      <w:pPr>
        <w:ind w:firstLine="720"/>
        <w:rPr>
          <w:rFonts w:ascii="Times New Roman" w:hAnsi="Times New Roman"/>
          <w:sz w:val="28"/>
          <w:szCs w:val="28"/>
        </w:rPr>
      </w:pPr>
      <w:bookmarkStart w:id="8" w:name="sub_17"/>
      <w:bookmarkEnd w:id="7"/>
      <w:r w:rsidRPr="00934849">
        <w:rPr>
          <w:rFonts w:ascii="Times New Roman" w:hAnsi="Times New Roman"/>
          <w:sz w:val="28"/>
          <w:szCs w:val="28"/>
        </w:rPr>
        <w:t xml:space="preserve">1.7. </w:t>
      </w:r>
      <w:r w:rsidRPr="00934849">
        <w:rPr>
          <w:rStyle w:val="ac"/>
          <w:rFonts w:ascii="Times New Roman" w:hAnsi="Times New Roman"/>
          <w:bCs/>
          <w:sz w:val="28"/>
          <w:szCs w:val="28"/>
        </w:rPr>
        <w:t>Казенное учреждение (далее казенное учреждение)</w:t>
      </w:r>
      <w:r w:rsidRPr="00934849">
        <w:rPr>
          <w:rFonts w:ascii="Times New Roman" w:hAnsi="Times New Roman"/>
          <w:sz w:val="28"/>
          <w:szCs w:val="28"/>
        </w:rPr>
        <w:t xml:space="preserve"> - муниципальное учреждение, осуществляющее оказание муниципальных услуг, выполнение работ и (или) исполнение муниципальных функций в целях обеспечения реализации полномочий органов местного самоуправления г.Орска, финансовое обеспечение деятельности которого осуществляется за счет средств </w:t>
      </w:r>
      <w:hyperlink r:id="rId12"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на основании бюджетной сметы.</w:t>
      </w:r>
    </w:p>
    <w:p w:rsidR="00934849" w:rsidRPr="00934849" w:rsidRDefault="00934849" w:rsidP="00934849">
      <w:pPr>
        <w:ind w:firstLine="720"/>
        <w:rPr>
          <w:rFonts w:ascii="Times New Roman" w:hAnsi="Times New Roman"/>
          <w:sz w:val="28"/>
          <w:szCs w:val="28"/>
        </w:rPr>
      </w:pPr>
      <w:bookmarkStart w:id="9" w:name="sub_18"/>
      <w:bookmarkEnd w:id="8"/>
      <w:r w:rsidRPr="00934849">
        <w:rPr>
          <w:rFonts w:ascii="Times New Roman" w:hAnsi="Times New Roman"/>
          <w:sz w:val="28"/>
          <w:szCs w:val="28"/>
        </w:rPr>
        <w:t xml:space="preserve">1.8. </w:t>
      </w:r>
      <w:r w:rsidRPr="00934849">
        <w:rPr>
          <w:rStyle w:val="ac"/>
          <w:rFonts w:ascii="Times New Roman" w:hAnsi="Times New Roman"/>
          <w:bCs/>
          <w:sz w:val="28"/>
          <w:szCs w:val="28"/>
        </w:rPr>
        <w:t>Бюджетная смета</w:t>
      </w:r>
      <w:r w:rsidRPr="00934849">
        <w:rPr>
          <w:rFonts w:ascii="Times New Roman" w:hAnsi="Times New Roman"/>
          <w:sz w:val="28"/>
          <w:szCs w:val="28"/>
        </w:rPr>
        <w:t xml:space="preserve"> - документ, устанавливающий в соответствии с классификацией расходов бюджетов лимиты бюджетных обязательств казенного учреждения.</w:t>
      </w:r>
    </w:p>
    <w:p w:rsidR="00934849" w:rsidRPr="00934849" w:rsidRDefault="00934849" w:rsidP="00934849">
      <w:pPr>
        <w:ind w:firstLine="720"/>
        <w:rPr>
          <w:rFonts w:ascii="Times New Roman" w:hAnsi="Times New Roman"/>
          <w:sz w:val="28"/>
          <w:szCs w:val="28"/>
        </w:rPr>
      </w:pPr>
      <w:bookmarkStart w:id="10" w:name="sub_19"/>
      <w:bookmarkEnd w:id="9"/>
      <w:r w:rsidRPr="00934849">
        <w:rPr>
          <w:rFonts w:ascii="Times New Roman" w:hAnsi="Times New Roman"/>
          <w:sz w:val="28"/>
          <w:szCs w:val="28"/>
        </w:rPr>
        <w:t xml:space="preserve">1.9. </w:t>
      </w:r>
      <w:r w:rsidRPr="00934849">
        <w:rPr>
          <w:rStyle w:val="ac"/>
          <w:rFonts w:ascii="Times New Roman" w:hAnsi="Times New Roman"/>
          <w:bCs/>
          <w:sz w:val="28"/>
          <w:szCs w:val="28"/>
        </w:rPr>
        <w:t>Лимит бюджетных обязательств</w:t>
      </w:r>
      <w:r w:rsidRPr="00934849">
        <w:rPr>
          <w:rFonts w:ascii="Times New Roman" w:hAnsi="Times New Roman"/>
          <w:sz w:val="28"/>
          <w:szCs w:val="28"/>
        </w:rPr>
        <w:t xml:space="preserve"> - объем прав в денежном выражении на принятие казенным учреждением бюджетных обязательств и (или) их исполнение в текущем финансовом году.</w:t>
      </w:r>
    </w:p>
    <w:p w:rsidR="00934849" w:rsidRPr="00934849" w:rsidRDefault="00934849" w:rsidP="00934849">
      <w:pPr>
        <w:ind w:firstLine="720"/>
        <w:rPr>
          <w:rFonts w:ascii="Times New Roman" w:hAnsi="Times New Roman"/>
          <w:sz w:val="28"/>
          <w:szCs w:val="28"/>
        </w:rPr>
      </w:pPr>
      <w:bookmarkStart w:id="11" w:name="sub_110"/>
      <w:bookmarkEnd w:id="10"/>
      <w:r w:rsidRPr="00934849">
        <w:rPr>
          <w:rFonts w:ascii="Times New Roman" w:hAnsi="Times New Roman"/>
          <w:sz w:val="28"/>
          <w:szCs w:val="28"/>
        </w:rPr>
        <w:t xml:space="preserve">1.10. </w:t>
      </w:r>
      <w:r w:rsidRPr="00934849">
        <w:rPr>
          <w:rStyle w:val="ac"/>
          <w:rFonts w:ascii="Times New Roman" w:hAnsi="Times New Roman"/>
          <w:bCs/>
          <w:sz w:val="28"/>
          <w:szCs w:val="28"/>
        </w:rPr>
        <w:t>Принятие денежных обязательств за счет средств городского бюджета</w:t>
      </w:r>
      <w:r w:rsidRPr="00934849">
        <w:rPr>
          <w:rFonts w:ascii="Times New Roman" w:hAnsi="Times New Roman"/>
          <w:sz w:val="28"/>
          <w:szCs w:val="28"/>
        </w:rPr>
        <w:t xml:space="preserve"> - заключение получателем средств договоров (соглашений) контрактов на поставку товаров, выполнение работ и услуг (далее - договор) с поставщиками товаров, исполнителями работ и услуг.</w:t>
      </w:r>
    </w:p>
    <w:p w:rsidR="00934849" w:rsidRPr="00934849" w:rsidRDefault="00934849" w:rsidP="00934849">
      <w:pPr>
        <w:ind w:firstLine="720"/>
        <w:rPr>
          <w:rFonts w:ascii="Times New Roman" w:hAnsi="Times New Roman"/>
          <w:sz w:val="28"/>
          <w:szCs w:val="28"/>
        </w:rPr>
      </w:pPr>
      <w:bookmarkStart w:id="12" w:name="sub_111"/>
      <w:bookmarkEnd w:id="11"/>
      <w:r w:rsidRPr="00934849">
        <w:rPr>
          <w:rFonts w:ascii="Times New Roman" w:hAnsi="Times New Roman"/>
          <w:sz w:val="28"/>
          <w:szCs w:val="28"/>
        </w:rPr>
        <w:t xml:space="preserve">1.11. </w:t>
      </w:r>
      <w:r w:rsidRPr="00934849">
        <w:rPr>
          <w:rStyle w:val="ac"/>
          <w:rFonts w:ascii="Times New Roman" w:hAnsi="Times New Roman"/>
          <w:bCs/>
          <w:sz w:val="28"/>
          <w:szCs w:val="28"/>
        </w:rPr>
        <w:t>Денежные обязательства получателей средств</w:t>
      </w:r>
      <w:r w:rsidRPr="00934849">
        <w:rPr>
          <w:rFonts w:ascii="Times New Roman" w:hAnsi="Times New Roman"/>
          <w:sz w:val="28"/>
          <w:szCs w:val="28"/>
        </w:rPr>
        <w:t xml:space="preserve"> - обязанность получателя бюджетных средств уплатить бюджету, физическому лицу и юридическому лицу за счет средств </w:t>
      </w:r>
      <w:hyperlink r:id="rId13" w:history="1">
        <w:r w:rsidRPr="00934849">
          <w:rPr>
            <w:rStyle w:val="ad"/>
            <w:rFonts w:ascii="Times New Roman" w:hAnsi="Times New Roman"/>
            <w:sz w:val="28"/>
            <w:szCs w:val="28"/>
          </w:rPr>
          <w:t>городского бюджета</w:t>
        </w:r>
      </w:hyperlink>
      <w:r w:rsidRPr="00934849">
        <w:rPr>
          <w:rFonts w:ascii="Times New Roman" w:hAnsi="Times New Roman"/>
          <w:sz w:val="28"/>
          <w:szCs w:val="28"/>
        </w:rPr>
        <w:t xml:space="preserve">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934849" w:rsidRPr="00934849" w:rsidRDefault="00934849" w:rsidP="00934849">
      <w:pPr>
        <w:ind w:firstLine="720"/>
        <w:rPr>
          <w:rFonts w:ascii="Times New Roman" w:hAnsi="Times New Roman"/>
          <w:sz w:val="28"/>
          <w:szCs w:val="28"/>
        </w:rPr>
      </w:pPr>
      <w:bookmarkStart w:id="13" w:name="sub_112"/>
      <w:bookmarkEnd w:id="12"/>
      <w:r w:rsidRPr="00934849">
        <w:rPr>
          <w:rFonts w:ascii="Times New Roman" w:hAnsi="Times New Roman"/>
          <w:sz w:val="28"/>
          <w:szCs w:val="28"/>
        </w:rPr>
        <w:t xml:space="preserve">1.12. </w:t>
      </w:r>
      <w:r w:rsidRPr="00934849">
        <w:rPr>
          <w:rStyle w:val="ac"/>
          <w:rFonts w:ascii="Times New Roman" w:hAnsi="Times New Roman"/>
          <w:bCs/>
          <w:sz w:val="28"/>
          <w:szCs w:val="28"/>
        </w:rPr>
        <w:t>Публичные обязательства</w:t>
      </w:r>
      <w:r w:rsidRPr="00934849">
        <w:rPr>
          <w:rFonts w:ascii="Times New Roman" w:hAnsi="Times New Roman"/>
          <w:sz w:val="28"/>
          <w:szCs w:val="28"/>
        </w:rPr>
        <w:t xml:space="preserve"> </w:t>
      </w:r>
      <w:r w:rsidRPr="00934849">
        <w:rPr>
          <w:rFonts w:ascii="Times New Roman" w:hAnsi="Times New Roman"/>
          <w:i/>
          <w:sz w:val="28"/>
          <w:szCs w:val="28"/>
        </w:rPr>
        <w:t xml:space="preserve">- </w:t>
      </w:r>
      <w:r w:rsidRPr="00934849">
        <w:rPr>
          <w:rFonts w:ascii="Times New Roman" w:hAnsi="Times New Roman"/>
          <w:sz w:val="28"/>
          <w:szCs w:val="28"/>
        </w:rPr>
        <w:t>публичные обязательства Муниципального образования город Орска перед физическим лицом, подлежащие исполнению учреждением от имени органа местного самоуправления города Орска в денежной форме в установленном действующим законодательством размере или имеющие установленный порядок индексации и не подлежащие включению в нормативные затраты на оказание муниципальных услуг (далее - публичные обязательства).</w:t>
      </w:r>
    </w:p>
    <w:p w:rsidR="00934849" w:rsidRPr="00934849" w:rsidRDefault="00934849" w:rsidP="00934849">
      <w:pPr>
        <w:ind w:firstLine="720"/>
        <w:rPr>
          <w:rFonts w:ascii="Times New Roman" w:hAnsi="Times New Roman"/>
          <w:sz w:val="28"/>
          <w:szCs w:val="28"/>
        </w:rPr>
      </w:pPr>
      <w:bookmarkStart w:id="14" w:name="sub_113"/>
      <w:bookmarkEnd w:id="13"/>
      <w:r w:rsidRPr="00934849">
        <w:rPr>
          <w:rFonts w:ascii="Times New Roman" w:hAnsi="Times New Roman"/>
          <w:sz w:val="28"/>
          <w:szCs w:val="28"/>
        </w:rPr>
        <w:lastRenderedPageBreak/>
        <w:t xml:space="preserve">1.13. </w:t>
      </w:r>
      <w:r w:rsidRPr="00934849">
        <w:rPr>
          <w:rStyle w:val="ac"/>
          <w:rFonts w:ascii="Times New Roman" w:hAnsi="Times New Roman"/>
          <w:bCs/>
          <w:sz w:val="28"/>
          <w:szCs w:val="28"/>
        </w:rPr>
        <w:t>Клиент</w:t>
      </w:r>
      <w:r w:rsidRPr="00934849">
        <w:rPr>
          <w:rFonts w:ascii="Times New Roman" w:hAnsi="Times New Roman"/>
          <w:sz w:val="28"/>
          <w:szCs w:val="28"/>
        </w:rPr>
        <w:t xml:space="preserve"> - главный распорядитель, получатель средств, бюджетное или автономное учреждение, которым в установленном порядке в финансовом управлении администрации города Орска открыты соответствующие лицевые счета.</w:t>
      </w:r>
    </w:p>
    <w:p w:rsidR="00934849" w:rsidRPr="00934849" w:rsidRDefault="00934849" w:rsidP="00934849">
      <w:pPr>
        <w:ind w:firstLine="720"/>
        <w:rPr>
          <w:rFonts w:ascii="Times New Roman" w:hAnsi="Times New Roman"/>
          <w:sz w:val="28"/>
          <w:szCs w:val="28"/>
        </w:rPr>
      </w:pPr>
      <w:bookmarkStart w:id="15" w:name="sub_114"/>
      <w:bookmarkEnd w:id="14"/>
      <w:r w:rsidRPr="00934849">
        <w:rPr>
          <w:rFonts w:ascii="Times New Roman" w:hAnsi="Times New Roman"/>
          <w:sz w:val="28"/>
          <w:szCs w:val="28"/>
        </w:rPr>
        <w:t xml:space="preserve">1.14. </w:t>
      </w:r>
      <w:r w:rsidRPr="00934849">
        <w:rPr>
          <w:rStyle w:val="ac"/>
          <w:rFonts w:ascii="Times New Roman" w:hAnsi="Times New Roman"/>
          <w:bCs/>
          <w:sz w:val="28"/>
          <w:szCs w:val="28"/>
        </w:rPr>
        <w:t>Кассовый расход клиента</w:t>
      </w:r>
      <w:r w:rsidRPr="00934849">
        <w:rPr>
          <w:rFonts w:ascii="Times New Roman" w:hAnsi="Times New Roman"/>
          <w:sz w:val="28"/>
          <w:szCs w:val="28"/>
        </w:rPr>
        <w:t xml:space="preserve"> - отражение на лицевом счете клиента операции по оплате денежного обязательства казенного, бюджетного и автономного учреждения.</w:t>
      </w:r>
    </w:p>
    <w:p w:rsidR="00934849" w:rsidRPr="00934849" w:rsidRDefault="00934849" w:rsidP="00934849">
      <w:pPr>
        <w:ind w:firstLine="720"/>
        <w:rPr>
          <w:rFonts w:ascii="Times New Roman" w:hAnsi="Times New Roman"/>
          <w:sz w:val="28"/>
          <w:szCs w:val="28"/>
        </w:rPr>
      </w:pPr>
      <w:bookmarkStart w:id="16" w:name="sub_115"/>
      <w:bookmarkEnd w:id="15"/>
      <w:r w:rsidRPr="00934849">
        <w:rPr>
          <w:rFonts w:ascii="Times New Roman" w:hAnsi="Times New Roman"/>
          <w:sz w:val="28"/>
          <w:szCs w:val="28"/>
        </w:rPr>
        <w:t xml:space="preserve">1.15. </w:t>
      </w:r>
      <w:r w:rsidRPr="00934849">
        <w:rPr>
          <w:rStyle w:val="ac"/>
          <w:rFonts w:ascii="Times New Roman" w:hAnsi="Times New Roman"/>
          <w:bCs/>
          <w:sz w:val="28"/>
          <w:szCs w:val="28"/>
        </w:rPr>
        <w:t>Лицевой счет клиента</w:t>
      </w:r>
      <w:r w:rsidRPr="00934849">
        <w:rPr>
          <w:rFonts w:ascii="Times New Roman" w:hAnsi="Times New Roman"/>
          <w:sz w:val="28"/>
          <w:szCs w:val="28"/>
        </w:rPr>
        <w:t xml:space="preserve"> - регистр аналитического учета финансового управления, предназначенный для отражения показателей, сведений об операциях с субсидиями на иные цели, бюджетными инвестициями (далее - целевые субсидии и (или) инвестиции), принятых денежных обязательств, операций по осуществлению учреждением полномочий по исполнению публичных обязательств органами исполнительной власти, объемов субсидий на выполнение муниципального задания, доходов от оказания платных услуг, прочих доходов, операций со средствами, поступающими во временное распоряжение учреждений, средствами, поступающими учреждениям от сдачи в аренду имущества и кассовых расходов, осуществляемых финансовым управлением по поручению клиента.</w:t>
      </w:r>
    </w:p>
    <w:bookmarkEnd w:id="16"/>
    <w:p w:rsidR="00934849" w:rsidRPr="00934849" w:rsidRDefault="00934849" w:rsidP="00934849">
      <w:pPr>
        <w:ind w:firstLine="720"/>
        <w:rPr>
          <w:rFonts w:ascii="Times New Roman" w:hAnsi="Times New Roman"/>
          <w:sz w:val="28"/>
          <w:szCs w:val="28"/>
        </w:rPr>
      </w:pPr>
    </w:p>
    <w:p w:rsidR="00934849" w:rsidRPr="00934849" w:rsidRDefault="00934849" w:rsidP="00934849">
      <w:pPr>
        <w:pStyle w:val="1"/>
        <w:rPr>
          <w:szCs w:val="28"/>
        </w:rPr>
      </w:pPr>
      <w:bookmarkStart w:id="17" w:name="sub_200"/>
      <w:r w:rsidRPr="00934849">
        <w:rPr>
          <w:szCs w:val="28"/>
        </w:rPr>
        <w:t>2. Виды лицевых счетов</w:t>
      </w:r>
    </w:p>
    <w:bookmarkEnd w:id="17"/>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18" w:name="sub_21"/>
      <w:r w:rsidRPr="00934849">
        <w:rPr>
          <w:rFonts w:ascii="Times New Roman" w:hAnsi="Times New Roman"/>
          <w:sz w:val="28"/>
          <w:szCs w:val="28"/>
        </w:rPr>
        <w:t>2.1. Для учета операций, осуществляемых казенными, бюджетными или автономными учреждениями в рамках своих полномочий, финансовым управлением администрации г.Орска (далее финансовым управлением) открываются и ведутся следующие виды лицевых счетов:</w:t>
      </w:r>
    </w:p>
    <w:bookmarkEnd w:id="18"/>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лицевой счет, предназначенный для учета операций по отражению доведенных лимитов бюджетных обязательств, принятых денежных обязательств, кассовых расходов, осуществляемых главными распорядителями бюджетных средств и находящимися в их ведении казенными учреждениями (далее - лицевой счет казенного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лицевой счет, предназначенный для учета операций со средствами, поступающими во временное распоряжение муниципальных учреждений (далее – отдельный лицевой счет для учета операций со средствами во временном распоряжении);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лицевой счет, предназначенный для учета операций по осуществлению учреждениями полномочий по исполнению публичных обязательств органа местного самоуправления;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lastRenderedPageBreak/>
        <w:t xml:space="preserve">лицевой счет, предназначенный для учета операций со средствами, предоставленными бюджетным учреждениям в виде субсидий из </w:t>
      </w:r>
      <w:r w:rsidRPr="00934849">
        <w:rPr>
          <w:rStyle w:val="ad"/>
          <w:rFonts w:ascii="Times New Roman" w:hAnsi="Times New Roman"/>
          <w:b w:val="0"/>
          <w:sz w:val="28"/>
          <w:szCs w:val="28"/>
        </w:rPr>
        <w:t>городского</w:t>
      </w:r>
      <w:r w:rsidRPr="00934849">
        <w:rPr>
          <w:rFonts w:ascii="Times New Roman" w:hAnsi="Times New Roman"/>
          <w:sz w:val="28"/>
          <w:szCs w:val="28"/>
        </w:rPr>
        <w:t xml:space="preserve"> бюджета на возмещение нормативных затрат, связанных с оказанием ими в соответствии с муниципальным заданием муниципальных услуг; со средствами, полученными бюджетными учреждениями сверх установленного муниципального задания, а также в случаях, определенных местными нормативно- правовыми актами, в пределах муниципального задания, за выполнение работ (оказание услуг), относящихся к основным видам деятельности бюджетного учреждения, предусмотренных в его учредительных документах; со средствами, полученными бюджетными учреждениями от оказания ими платных услуг, (предусмотренных в его учредительных документах), прочих доходов средствами, находящимися во временном распоряжении учреждений, средствами, полученными от сдачи в аренду имущества (далее - лицевой счет бюджетного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лицевой счет, предназначенный для учета операций со средствами, предоставленными бюджетным учреждениям из </w:t>
      </w:r>
      <w:hyperlink r:id="rId14"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в виде субсидий на иные цели, а также для учета бюджетных инвестиций (далее- отдельный лицевой счет бюджетного учреждения по целевым субсидиям и (или) инвестициям);</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лицевой счет, предназначенный для учета операций со средствами автономных учреждений за исключением целевых субсидий и (или) инвестиций (далее - лицевой счет автономного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лицевой счет, предназначенный для учета операций со средствами, предоставленными автономным учреждениям из </w:t>
      </w:r>
      <w:hyperlink r:id="rId15"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в виде целевых субсидий и (или) бюджетных инвестиций (далее - лицевой счет автономного учреждения по целевым субсидиям и (или) инвестициям);</w:t>
      </w:r>
    </w:p>
    <w:p w:rsidR="00934849" w:rsidRPr="00934849" w:rsidRDefault="00934849" w:rsidP="00934849">
      <w:pPr>
        <w:ind w:firstLine="720"/>
        <w:rPr>
          <w:rFonts w:ascii="Times New Roman" w:hAnsi="Times New Roman"/>
          <w:sz w:val="28"/>
          <w:szCs w:val="28"/>
        </w:rPr>
      </w:pPr>
      <w:bookmarkStart w:id="19" w:name="sub_22"/>
      <w:r w:rsidRPr="00934849">
        <w:rPr>
          <w:rFonts w:ascii="Times New Roman" w:hAnsi="Times New Roman"/>
          <w:sz w:val="28"/>
          <w:szCs w:val="28"/>
        </w:rPr>
        <w:t xml:space="preserve">2.2. При открытии лицевых счетов, указанных в </w:t>
      </w:r>
      <w:hyperlink w:anchor="sub_21" w:history="1">
        <w:r w:rsidRPr="00934849">
          <w:rPr>
            <w:rStyle w:val="ad"/>
            <w:rFonts w:ascii="Times New Roman" w:hAnsi="Times New Roman"/>
            <w:b w:val="0"/>
            <w:sz w:val="28"/>
            <w:szCs w:val="28"/>
          </w:rPr>
          <w:t>пункте 2.1.</w:t>
        </w:r>
      </w:hyperlink>
      <w:r w:rsidRPr="00934849">
        <w:rPr>
          <w:rFonts w:ascii="Times New Roman" w:hAnsi="Times New Roman"/>
          <w:sz w:val="28"/>
          <w:szCs w:val="28"/>
        </w:rPr>
        <w:t xml:space="preserve"> настоящей инструкции, финансовое управление присваивает им в установленном порядке номера, при этом номер лицевого счета должен определять принадлежность учреждения к соответствующему органу, осуществляющему функции и полномочия учредителя (для бюджетного, автономного) или функции главного распорядителя (для казенного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При необходимости лицевым счетам могут присваиваться соответствующие коды. </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Некоторым из видов лицевых счетов присваивается один следующие кодов: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70 – лицевой счет для учета операций со средствами на выполнение публично нормативных обязательств;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81 -  лицевой счет бюджетного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lastRenderedPageBreak/>
        <w:t>91 – лицевой счет автономного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99 – лицевой счет учредителя для учета средств для перечисления субсидий муниципальным учреждениям.</w:t>
      </w:r>
    </w:p>
    <w:p w:rsidR="00934849" w:rsidRPr="00934849" w:rsidRDefault="00934849" w:rsidP="00934849">
      <w:pPr>
        <w:ind w:firstLine="720"/>
        <w:rPr>
          <w:rFonts w:ascii="Times New Roman" w:hAnsi="Times New Roman"/>
          <w:sz w:val="28"/>
          <w:szCs w:val="28"/>
        </w:rPr>
      </w:pPr>
      <w:bookmarkStart w:id="20" w:name="sub_23"/>
      <w:bookmarkEnd w:id="19"/>
      <w:r w:rsidRPr="00934849">
        <w:rPr>
          <w:rFonts w:ascii="Times New Roman" w:hAnsi="Times New Roman"/>
          <w:sz w:val="28"/>
          <w:szCs w:val="28"/>
        </w:rPr>
        <w:t>2.3. Номер лицевого счета состоит из девяти разрядов:</w:t>
      </w:r>
    </w:p>
    <w:bookmarkEnd w:id="20"/>
    <w:p w:rsidR="00934849" w:rsidRPr="00934849" w:rsidRDefault="00934849" w:rsidP="00934849">
      <w:pPr>
        <w:ind w:firstLine="720"/>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840"/>
        <w:gridCol w:w="840"/>
        <w:gridCol w:w="840"/>
        <w:gridCol w:w="840"/>
        <w:gridCol w:w="840"/>
        <w:gridCol w:w="840"/>
        <w:gridCol w:w="840"/>
        <w:gridCol w:w="840"/>
        <w:gridCol w:w="980"/>
      </w:tblGrid>
      <w:tr w:rsidR="00934849" w:rsidRPr="00934849" w:rsidTr="004C4DB1">
        <w:tc>
          <w:tcPr>
            <w:tcW w:w="2380" w:type="dxa"/>
            <w:tcBorders>
              <w:top w:val="single" w:sz="4" w:space="0" w:color="auto"/>
              <w:bottom w:val="single" w:sz="4" w:space="0" w:color="auto"/>
              <w:right w:val="nil"/>
            </w:tcBorders>
          </w:tcPr>
          <w:p w:rsidR="00934849" w:rsidRPr="00934849" w:rsidRDefault="00934849" w:rsidP="004C4DB1">
            <w:pPr>
              <w:pStyle w:val="afff8"/>
              <w:rPr>
                <w:rFonts w:ascii="Times New Roman" w:hAnsi="Times New Roman" w:cs="Times New Roman"/>
                <w:sz w:val="28"/>
                <w:szCs w:val="28"/>
              </w:rPr>
            </w:pPr>
            <w:r w:rsidRPr="00934849">
              <w:rPr>
                <w:rFonts w:ascii="Times New Roman" w:hAnsi="Times New Roman" w:cs="Times New Roman"/>
                <w:sz w:val="28"/>
                <w:szCs w:val="28"/>
              </w:rPr>
              <w:t>Номера разрядов</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1</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2</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3</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4</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5</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6</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7</w:t>
            </w:r>
          </w:p>
        </w:tc>
        <w:tc>
          <w:tcPr>
            <w:tcW w:w="840" w:type="dxa"/>
            <w:tcBorders>
              <w:top w:val="single" w:sz="4" w:space="0" w:color="auto"/>
              <w:left w:val="single" w:sz="4" w:space="0" w:color="auto"/>
              <w:bottom w:val="single" w:sz="4" w:space="0" w:color="auto"/>
              <w:right w:val="nil"/>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8</w:t>
            </w:r>
          </w:p>
        </w:tc>
        <w:tc>
          <w:tcPr>
            <w:tcW w:w="980" w:type="dxa"/>
            <w:tcBorders>
              <w:top w:val="single" w:sz="4" w:space="0" w:color="auto"/>
              <w:left w:val="single" w:sz="4" w:space="0" w:color="auto"/>
              <w:bottom w:val="single" w:sz="4" w:space="0" w:color="auto"/>
            </w:tcBorders>
          </w:tcPr>
          <w:p w:rsidR="00934849" w:rsidRPr="00934849" w:rsidRDefault="00934849" w:rsidP="004C4DB1">
            <w:pPr>
              <w:pStyle w:val="afff"/>
              <w:jc w:val="center"/>
              <w:rPr>
                <w:rFonts w:ascii="Times New Roman" w:hAnsi="Times New Roman" w:cs="Times New Roman"/>
                <w:sz w:val="28"/>
                <w:szCs w:val="28"/>
              </w:rPr>
            </w:pPr>
            <w:r w:rsidRPr="00934849">
              <w:rPr>
                <w:rFonts w:ascii="Times New Roman" w:hAnsi="Times New Roman" w:cs="Times New Roman"/>
                <w:sz w:val="28"/>
                <w:szCs w:val="28"/>
              </w:rPr>
              <w:t>9</w:t>
            </w:r>
          </w:p>
        </w:tc>
      </w:tr>
    </w:tbl>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где:</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1- 3 разряды – индивидуальный номер главного распорядителя бюджетных средств, в ведении которого находится казенное учреждение или индивидуальный номер органа, осуществляющего функции и полномочия учредителя для бюджетного (автономного)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с  4 по 9 разряд – учетный номер клиента, из них:</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4, 5 разряд – принадлежность получателя бюджетных средств, в составе данного главного распорядителя разделу, функциональной классификации расходов либо код лицевого счета, в зависимости от его вида;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с 6 по 8 разряд – вид расходов бюджетной классификации расходов получателей бюджетных средств, либо индивидуальный номер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9 разряд - резервный;</w:t>
      </w:r>
    </w:p>
    <w:p w:rsidR="00934849" w:rsidRPr="00934849" w:rsidRDefault="00934849" w:rsidP="00934849">
      <w:pPr>
        <w:ind w:firstLine="720"/>
        <w:rPr>
          <w:rFonts w:ascii="Times New Roman" w:hAnsi="Times New Roman"/>
          <w:sz w:val="28"/>
          <w:szCs w:val="28"/>
        </w:rPr>
      </w:pPr>
      <w:bookmarkStart w:id="21" w:name="sub_304"/>
      <w:r w:rsidRPr="00934849">
        <w:rPr>
          <w:rFonts w:ascii="Times New Roman" w:hAnsi="Times New Roman"/>
          <w:sz w:val="28"/>
          <w:szCs w:val="28"/>
        </w:rPr>
        <w:t>2.4. Финансовое управление при открытии соответствующих лицевых счетов клиенту использует учетный номер клиента.</w:t>
      </w:r>
    </w:p>
    <w:bookmarkEnd w:id="21"/>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Номер лицевого счета проставляется на заявлении клиента на открытие лицевого счета специалистом отдела кассового исполнения бюджета финансового управления заявление визируется разрешительной надписью руководителя финансового управления (или его заместителя) и начальника отдела кассового исполнения бюджета финансового управления.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Лицевые счета получателям средств городского</w:t>
      </w:r>
      <w:hyperlink r:id="rId16" w:history="1">
        <w:r w:rsidRPr="00934849">
          <w:rPr>
            <w:rStyle w:val="ad"/>
            <w:rFonts w:ascii="Times New Roman" w:hAnsi="Times New Roman"/>
            <w:b w:val="0"/>
            <w:sz w:val="28"/>
            <w:szCs w:val="28"/>
          </w:rPr>
          <w:t xml:space="preserve"> бюджета</w:t>
        </w:r>
      </w:hyperlink>
      <w:r w:rsidRPr="00934849">
        <w:rPr>
          <w:rFonts w:ascii="Times New Roman" w:hAnsi="Times New Roman"/>
          <w:b/>
          <w:sz w:val="28"/>
          <w:szCs w:val="28"/>
        </w:rPr>
        <w:t xml:space="preserve"> </w:t>
      </w:r>
      <w:r w:rsidRPr="00934849">
        <w:rPr>
          <w:rFonts w:ascii="Times New Roman" w:hAnsi="Times New Roman"/>
          <w:sz w:val="28"/>
          <w:szCs w:val="28"/>
        </w:rPr>
        <w:t>открываются к лицевому счету финансового управления, открытому в Управлении Федерального казначейства по Оренбургской области, лицевые счета бюджетным и автономным учреждениям, лицевые счета, предназначенные для учета операций со средствами, поступающими во временное распоряжение муниципальных учреждений  открываются к счетам финансового управления, открытым в учреждении Центрального банка Российской Федерации.</w:t>
      </w:r>
    </w:p>
    <w:p w:rsidR="00934849" w:rsidRPr="00934849" w:rsidRDefault="00934849" w:rsidP="00934849">
      <w:pPr>
        <w:ind w:firstLine="720"/>
        <w:rPr>
          <w:rFonts w:ascii="Times New Roman" w:hAnsi="Times New Roman"/>
          <w:sz w:val="28"/>
          <w:szCs w:val="28"/>
        </w:rPr>
      </w:pPr>
    </w:p>
    <w:p w:rsidR="00934849" w:rsidRPr="00934849" w:rsidRDefault="00934849" w:rsidP="00934849">
      <w:pPr>
        <w:pStyle w:val="1"/>
        <w:rPr>
          <w:szCs w:val="28"/>
        </w:rPr>
      </w:pPr>
      <w:bookmarkStart w:id="22" w:name="sub_300"/>
      <w:r w:rsidRPr="00934849">
        <w:rPr>
          <w:szCs w:val="28"/>
        </w:rPr>
        <w:t>3. Порядок открытия лицевых счетов казенным, бюджетным и (или) автономным учреждениям</w:t>
      </w:r>
    </w:p>
    <w:bookmarkEnd w:id="22"/>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23" w:name="sub_31"/>
      <w:r w:rsidRPr="00934849">
        <w:rPr>
          <w:rFonts w:ascii="Times New Roman" w:hAnsi="Times New Roman"/>
          <w:sz w:val="28"/>
          <w:szCs w:val="28"/>
        </w:rPr>
        <w:lastRenderedPageBreak/>
        <w:t xml:space="preserve">3.1. Лицевые счета в финансовом управлении открываются клиентам, включенным в сводный реестр главных распорядителей, распорядителей и получателей средств </w:t>
      </w:r>
      <w:hyperlink r:id="rId17"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и в сводный реестр бюджетных и автономных учреждений.</w:t>
      </w:r>
    </w:p>
    <w:p w:rsidR="00934849" w:rsidRPr="00934849" w:rsidRDefault="00934849" w:rsidP="00934849">
      <w:pPr>
        <w:ind w:firstLine="720"/>
        <w:rPr>
          <w:rFonts w:ascii="Times New Roman" w:hAnsi="Times New Roman"/>
          <w:sz w:val="28"/>
          <w:szCs w:val="28"/>
        </w:rPr>
      </w:pPr>
      <w:bookmarkStart w:id="24" w:name="sub_32"/>
      <w:bookmarkEnd w:id="23"/>
      <w:r w:rsidRPr="00934849">
        <w:rPr>
          <w:rFonts w:ascii="Times New Roman" w:hAnsi="Times New Roman"/>
          <w:sz w:val="28"/>
          <w:szCs w:val="28"/>
        </w:rPr>
        <w:t xml:space="preserve">3.2. Казенным учреждениям для учета операций со средствами городского </w:t>
      </w:r>
      <w:hyperlink r:id="rId18" w:history="1">
        <w:r w:rsidRPr="00934849">
          <w:rPr>
            <w:rStyle w:val="ad"/>
            <w:rFonts w:ascii="Times New Roman" w:hAnsi="Times New Roman"/>
            <w:b w:val="0"/>
            <w:sz w:val="28"/>
            <w:szCs w:val="28"/>
          </w:rPr>
          <w:t>бюджета</w:t>
        </w:r>
      </w:hyperlink>
      <w:r w:rsidRPr="00934849">
        <w:rPr>
          <w:rFonts w:ascii="Times New Roman" w:hAnsi="Times New Roman"/>
          <w:b/>
          <w:sz w:val="28"/>
          <w:szCs w:val="28"/>
        </w:rPr>
        <w:t>,</w:t>
      </w:r>
      <w:r w:rsidRPr="00934849">
        <w:rPr>
          <w:rFonts w:ascii="Times New Roman" w:hAnsi="Times New Roman"/>
          <w:sz w:val="28"/>
          <w:szCs w:val="28"/>
        </w:rPr>
        <w:t xml:space="preserve"> а также бюджетным и автономным учреждениям для учета операций со средствами бюджетных и автономных учреждений может быть открыто несколько лицевых счетов.</w:t>
      </w:r>
    </w:p>
    <w:p w:rsidR="00934849" w:rsidRPr="00934849" w:rsidRDefault="00934849" w:rsidP="00934849">
      <w:pPr>
        <w:ind w:firstLine="720"/>
        <w:rPr>
          <w:rFonts w:ascii="Times New Roman" w:hAnsi="Times New Roman"/>
          <w:sz w:val="28"/>
          <w:szCs w:val="28"/>
        </w:rPr>
      </w:pPr>
      <w:bookmarkStart w:id="25" w:name="sub_33"/>
      <w:bookmarkEnd w:id="24"/>
      <w:r w:rsidRPr="00934849">
        <w:rPr>
          <w:rFonts w:ascii="Times New Roman" w:hAnsi="Times New Roman"/>
          <w:sz w:val="28"/>
          <w:szCs w:val="28"/>
        </w:rPr>
        <w:t xml:space="preserve">3.3 Отдел кассового исполнения бюджета финансового управления в пятидневный срок после открытия, согласно </w:t>
      </w:r>
      <w:hyperlink w:anchor="sub_31" w:history="1">
        <w:r w:rsidRPr="00934849">
          <w:rPr>
            <w:rStyle w:val="ad"/>
            <w:rFonts w:ascii="Times New Roman" w:hAnsi="Times New Roman"/>
            <w:b w:val="0"/>
            <w:sz w:val="28"/>
            <w:szCs w:val="28"/>
          </w:rPr>
          <w:t>п. 3.1</w:t>
        </w:r>
      </w:hyperlink>
      <w:r w:rsidRPr="00934849">
        <w:rPr>
          <w:rFonts w:ascii="Times New Roman" w:hAnsi="Times New Roman"/>
          <w:b/>
          <w:sz w:val="28"/>
          <w:szCs w:val="28"/>
        </w:rPr>
        <w:t>.</w:t>
      </w:r>
      <w:r w:rsidRPr="00934849">
        <w:rPr>
          <w:rFonts w:ascii="Times New Roman" w:hAnsi="Times New Roman"/>
          <w:sz w:val="28"/>
          <w:szCs w:val="28"/>
        </w:rPr>
        <w:t xml:space="preserve"> настоящей Инструкции, лицевого счета казенного, бюджетного и автономного учреждения сообщает об этом территориальному органу Федеральной налоговой службы Российской Федерации (далее - налоговый орган) по месту регистрации клиента. Копия сообщения об открытии лицевого счета казенного, бюджетного и автономного учреждения хранится в отделе кассового исполнения бюджета финансового управления в деле по оформлению лицевого счета (далее - юридическое дело) клиента.</w:t>
      </w:r>
    </w:p>
    <w:p w:rsidR="00934849" w:rsidRPr="00934849" w:rsidRDefault="00934849" w:rsidP="00934849">
      <w:pPr>
        <w:ind w:firstLine="720"/>
        <w:rPr>
          <w:rFonts w:ascii="Times New Roman" w:hAnsi="Times New Roman"/>
          <w:sz w:val="28"/>
          <w:szCs w:val="28"/>
        </w:rPr>
      </w:pPr>
      <w:bookmarkStart w:id="26" w:name="sub_34"/>
      <w:bookmarkEnd w:id="25"/>
      <w:r w:rsidRPr="00934849">
        <w:rPr>
          <w:rFonts w:ascii="Times New Roman" w:hAnsi="Times New Roman"/>
          <w:sz w:val="28"/>
          <w:szCs w:val="28"/>
        </w:rPr>
        <w:t>3.4. Лицевые счета регистрируются в отделе кассового исполнения бюджета финансового управления в Книге регистрации лицевых счетов. В книгу заносятся следующие реквизиты:</w:t>
      </w:r>
    </w:p>
    <w:bookmarkEnd w:id="26"/>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дата открытия лицевого счета;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наименование клиента;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номер лицевого счета;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дата закрытия лицевого счета;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Книга регистрации лицевых счетов пронумеровывается, прошнуровывается. </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Записи в Книгу регистрации лицевых счетов и внесение в нее изменений осуществляются уполномоченным работником отдела кассового исполнения бюджета финансового управления.</w:t>
      </w:r>
    </w:p>
    <w:p w:rsidR="00934849" w:rsidRPr="00934849" w:rsidRDefault="00934849" w:rsidP="00934849">
      <w:pPr>
        <w:ind w:firstLine="720"/>
        <w:rPr>
          <w:rFonts w:ascii="Times New Roman" w:hAnsi="Times New Roman"/>
          <w:sz w:val="28"/>
          <w:szCs w:val="28"/>
        </w:rPr>
      </w:pPr>
      <w:bookmarkStart w:id="27" w:name="sub_35"/>
      <w:r w:rsidRPr="00934849">
        <w:rPr>
          <w:rFonts w:ascii="Times New Roman" w:hAnsi="Times New Roman"/>
          <w:sz w:val="28"/>
          <w:szCs w:val="28"/>
        </w:rPr>
        <w:t xml:space="preserve">3.5. </w:t>
      </w:r>
      <w:bookmarkEnd w:id="27"/>
      <w:r w:rsidRPr="00934849">
        <w:rPr>
          <w:rFonts w:ascii="Times New Roman" w:hAnsi="Times New Roman"/>
          <w:sz w:val="28"/>
          <w:szCs w:val="28"/>
        </w:rPr>
        <w:t>Для открытия лицевого счета клиент представляет в финансовое управление следующие документы по установленной форме:</w:t>
      </w:r>
    </w:p>
    <w:p w:rsidR="00934849" w:rsidRPr="00934849" w:rsidRDefault="00934849" w:rsidP="00934849">
      <w:pPr>
        <w:ind w:firstLine="720"/>
        <w:rPr>
          <w:rFonts w:ascii="Times New Roman" w:hAnsi="Times New Roman"/>
          <w:sz w:val="28"/>
          <w:szCs w:val="28"/>
        </w:rPr>
      </w:pPr>
      <w:bookmarkStart w:id="28" w:name="sub_351"/>
      <w:r w:rsidRPr="00934849">
        <w:rPr>
          <w:rFonts w:ascii="Times New Roman" w:hAnsi="Times New Roman"/>
          <w:sz w:val="28"/>
          <w:szCs w:val="28"/>
        </w:rPr>
        <w:t>а) заявление на открытие лицевого счета (П</w:t>
      </w:r>
      <w:r w:rsidRPr="00934849">
        <w:rPr>
          <w:rStyle w:val="ad"/>
          <w:rFonts w:ascii="Times New Roman" w:hAnsi="Times New Roman"/>
          <w:b w:val="0"/>
          <w:sz w:val="28"/>
          <w:szCs w:val="28"/>
        </w:rPr>
        <w:t>риложение № 1</w:t>
      </w:r>
      <w:r w:rsidRPr="00934849">
        <w:rPr>
          <w:rFonts w:ascii="Times New Roman" w:hAnsi="Times New Roman"/>
          <w:sz w:val="28"/>
          <w:szCs w:val="28"/>
        </w:rPr>
        <w:t xml:space="preserve"> к настоящей Инструкции);</w:t>
      </w:r>
    </w:p>
    <w:p w:rsidR="00934849" w:rsidRPr="00934849" w:rsidRDefault="00934849" w:rsidP="00934849">
      <w:pPr>
        <w:ind w:firstLine="720"/>
        <w:rPr>
          <w:rFonts w:ascii="Times New Roman" w:hAnsi="Times New Roman"/>
          <w:sz w:val="28"/>
          <w:szCs w:val="28"/>
        </w:rPr>
      </w:pPr>
      <w:bookmarkStart w:id="29" w:name="sub_352"/>
      <w:bookmarkEnd w:id="28"/>
      <w:r w:rsidRPr="00934849">
        <w:rPr>
          <w:rFonts w:ascii="Times New Roman" w:hAnsi="Times New Roman"/>
          <w:sz w:val="28"/>
          <w:szCs w:val="28"/>
        </w:rPr>
        <w:t>б) карточку образцов подписей, подписанную руководителем и главным бухгалтером (иными уполномоченными лицами) получателя средств, бюджетного и (или) автономного учреждения, скрепленную оттиском печати с воспроизведением государственного герба Российской Федерации (далее - гербовая печать) на подписях вышеуказанных лиц (П</w:t>
      </w:r>
      <w:r w:rsidRPr="00934849">
        <w:rPr>
          <w:rStyle w:val="ad"/>
          <w:rFonts w:ascii="Times New Roman" w:hAnsi="Times New Roman"/>
          <w:b w:val="0"/>
          <w:sz w:val="28"/>
          <w:szCs w:val="28"/>
        </w:rPr>
        <w:t>риложение № 2</w:t>
      </w:r>
      <w:r w:rsidRPr="00934849">
        <w:rPr>
          <w:rFonts w:ascii="Times New Roman" w:hAnsi="Times New Roman"/>
          <w:sz w:val="28"/>
          <w:szCs w:val="28"/>
        </w:rPr>
        <w:t xml:space="preserve"> к настоящей Инструкции) и заверенную вышестоящей </w:t>
      </w:r>
      <w:r w:rsidRPr="00934849">
        <w:rPr>
          <w:rFonts w:ascii="Times New Roman" w:hAnsi="Times New Roman"/>
          <w:sz w:val="28"/>
          <w:szCs w:val="28"/>
        </w:rPr>
        <w:lastRenderedPageBreak/>
        <w:t xml:space="preserve">организацией (либо нотариально), а для органов исполнительной власти, являющихся главными распорядителями бюджетных средств, либо учредителями </w:t>
      </w:r>
      <w:r w:rsidR="001A04A9">
        <w:rPr>
          <w:rFonts w:ascii="Times New Roman" w:hAnsi="Times New Roman"/>
          <w:sz w:val="28"/>
          <w:szCs w:val="28"/>
        </w:rPr>
        <w:t>–</w:t>
      </w:r>
      <w:r w:rsidRPr="00934849">
        <w:rPr>
          <w:rFonts w:ascii="Times New Roman" w:hAnsi="Times New Roman"/>
          <w:sz w:val="28"/>
          <w:szCs w:val="28"/>
        </w:rPr>
        <w:t xml:space="preserve"> </w:t>
      </w:r>
      <w:r w:rsidR="001A04A9">
        <w:rPr>
          <w:rFonts w:ascii="Times New Roman" w:hAnsi="Times New Roman"/>
          <w:sz w:val="28"/>
          <w:szCs w:val="28"/>
        </w:rPr>
        <w:t>заверения карточки образцов подписей не требуется</w:t>
      </w:r>
      <w:r w:rsidRPr="00934849">
        <w:rPr>
          <w:rFonts w:ascii="Times New Roman" w:hAnsi="Times New Roman"/>
          <w:sz w:val="28"/>
          <w:szCs w:val="28"/>
        </w:rPr>
        <w:t>;</w:t>
      </w:r>
    </w:p>
    <w:p w:rsidR="00934849" w:rsidRPr="00934849" w:rsidRDefault="00934849" w:rsidP="00934849">
      <w:pPr>
        <w:ind w:firstLine="720"/>
        <w:rPr>
          <w:rFonts w:ascii="Times New Roman" w:hAnsi="Times New Roman"/>
          <w:sz w:val="28"/>
          <w:szCs w:val="28"/>
        </w:rPr>
      </w:pPr>
      <w:bookmarkStart w:id="30" w:name="sub_353"/>
      <w:bookmarkEnd w:id="29"/>
      <w:r w:rsidRPr="00934849">
        <w:rPr>
          <w:rFonts w:ascii="Times New Roman" w:hAnsi="Times New Roman"/>
          <w:sz w:val="28"/>
          <w:szCs w:val="28"/>
        </w:rPr>
        <w:t>в) копию учредительного документа (Устава, положения), заверенную учредителем либо нотариально;</w:t>
      </w:r>
    </w:p>
    <w:p w:rsidR="00934849" w:rsidRPr="00934849" w:rsidRDefault="00934849" w:rsidP="00934849">
      <w:pPr>
        <w:ind w:firstLine="720"/>
        <w:rPr>
          <w:rFonts w:ascii="Times New Roman" w:hAnsi="Times New Roman"/>
          <w:sz w:val="28"/>
          <w:szCs w:val="28"/>
        </w:rPr>
      </w:pPr>
      <w:bookmarkStart w:id="31" w:name="sub_354"/>
      <w:bookmarkEnd w:id="30"/>
      <w:r w:rsidRPr="00934849">
        <w:rPr>
          <w:rFonts w:ascii="Times New Roman" w:hAnsi="Times New Roman"/>
          <w:sz w:val="28"/>
          <w:szCs w:val="28"/>
        </w:rPr>
        <w:t>г) копию документа о государственной регистрации учреждения, заверенную главным распорядителем (учредителем), нотариально, либо органом, осуществляющим государственную регистрацию;</w:t>
      </w:r>
    </w:p>
    <w:p w:rsidR="00934849" w:rsidRPr="00934849" w:rsidRDefault="00934849" w:rsidP="00934849">
      <w:pPr>
        <w:ind w:firstLine="720"/>
        <w:rPr>
          <w:rFonts w:ascii="Times New Roman" w:hAnsi="Times New Roman"/>
          <w:sz w:val="28"/>
          <w:szCs w:val="28"/>
        </w:rPr>
      </w:pPr>
      <w:bookmarkStart w:id="32" w:name="sub_355"/>
      <w:bookmarkEnd w:id="31"/>
      <w:r w:rsidRPr="00934849">
        <w:rPr>
          <w:rFonts w:ascii="Times New Roman" w:hAnsi="Times New Roman"/>
          <w:sz w:val="28"/>
          <w:szCs w:val="28"/>
        </w:rPr>
        <w:t>д) копию документа налогового органа о присвоении получателю идентификационного номера налогоплательщика (ИНН), заверенную нотариально либо выдавшим его налоговым органом;</w:t>
      </w:r>
    </w:p>
    <w:bookmarkEnd w:id="32"/>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Документы на открытие лицевых счетов получателям средств, бюджетным и автономным учреждениям в финансовое управление предоставляются клиентом.</w:t>
      </w:r>
    </w:p>
    <w:p w:rsidR="00934849" w:rsidRPr="00934849" w:rsidRDefault="00934849" w:rsidP="00934849">
      <w:pPr>
        <w:ind w:firstLine="720"/>
        <w:rPr>
          <w:rFonts w:ascii="Times New Roman" w:hAnsi="Times New Roman"/>
          <w:sz w:val="28"/>
          <w:szCs w:val="28"/>
        </w:rPr>
      </w:pPr>
      <w:bookmarkStart w:id="33" w:name="sub_36"/>
      <w:r w:rsidRPr="00934849">
        <w:rPr>
          <w:rFonts w:ascii="Times New Roman" w:hAnsi="Times New Roman"/>
          <w:sz w:val="28"/>
          <w:szCs w:val="28"/>
        </w:rPr>
        <w:t>3.6. Отдел кассового исполнения бюджета финансового управления в течение пяти рабочих дней после обращения клиента осуществляет проверку представленных клиентом документов, необходимых для открытия соответствующего лицевого счета, на их соответствие требованиям настоящей инструкции, после чего осуществляет открытие лицевого счета, либо возвращает документы клиенту.</w:t>
      </w:r>
    </w:p>
    <w:bookmarkEnd w:id="33"/>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Представленные документы на открытие лицевых счетов хранятся в отделе кассового исполнения бюджета финансового управления в юридическом деле. Юридическое дело оформляется единое по всем открытым данному клиенту лицевым счетам.</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Клиенты обязаны в пятидневный срок сообщать в письменной форме финансовое управление обо всех изменениях, внесенных в документы, ранее представленные для открытия лицевых счетов.</w:t>
      </w:r>
    </w:p>
    <w:p w:rsidR="00934849" w:rsidRPr="00934849" w:rsidRDefault="00934849" w:rsidP="00934849">
      <w:pPr>
        <w:ind w:firstLine="720"/>
        <w:rPr>
          <w:rFonts w:ascii="Times New Roman" w:hAnsi="Times New Roman"/>
          <w:sz w:val="28"/>
          <w:szCs w:val="28"/>
        </w:rPr>
      </w:pPr>
      <w:bookmarkStart w:id="34" w:name="sub_37"/>
      <w:r w:rsidRPr="00934849">
        <w:rPr>
          <w:rFonts w:ascii="Times New Roman" w:hAnsi="Times New Roman"/>
          <w:sz w:val="28"/>
          <w:szCs w:val="28"/>
        </w:rPr>
        <w:t>3.7. При смене руководителя или главного бухгалтера клиента представляется новая карточка с образцами подписей всех лиц, имеющих право первой и второй подписи, заверенная в установленном настоящей инструкцией порядке.</w:t>
      </w:r>
    </w:p>
    <w:bookmarkEnd w:id="34"/>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Если в новой карточке, представляемой в случае замены или дополнения подписей лиц, имеющих право первой и второй подписи, подписи руководителя и главного бухгалтера клиента остаются прежние, то дополнительное заверение такой карточки не требуется.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При назначении временно исполняющего обязанности руководителя или главного бухгалтера клиентом дополнительно представляется новая временная карточка только с образцом подписи лица, временно </w:t>
      </w:r>
      <w:r w:rsidRPr="00934849">
        <w:rPr>
          <w:rFonts w:ascii="Times New Roman" w:hAnsi="Times New Roman"/>
          <w:sz w:val="28"/>
          <w:szCs w:val="28"/>
        </w:rPr>
        <w:lastRenderedPageBreak/>
        <w:t>исполняющего обязанности руководителя или главного бухгалтера, заверенная вышестоящей организацией или нотариально.</w:t>
      </w:r>
    </w:p>
    <w:p w:rsidR="00934849" w:rsidRPr="00934849" w:rsidRDefault="00934849" w:rsidP="00934849">
      <w:pPr>
        <w:ind w:firstLine="720"/>
        <w:rPr>
          <w:rFonts w:ascii="Times New Roman" w:hAnsi="Times New Roman"/>
          <w:sz w:val="28"/>
          <w:szCs w:val="28"/>
        </w:rPr>
      </w:pPr>
      <w:bookmarkStart w:id="35" w:name="sub_38"/>
      <w:r w:rsidRPr="00934849">
        <w:rPr>
          <w:rFonts w:ascii="Times New Roman" w:hAnsi="Times New Roman"/>
          <w:sz w:val="28"/>
          <w:szCs w:val="28"/>
        </w:rPr>
        <w:t>3.8. При временном предоставлении лицу права первой или второй подписи, а также при временной замене одного из лиц, уполномоченных руководителем и главным бухгалтером клиента, новая карточка не составляется, а дополнительно представляется карточка только с образцом подписи временно уполномоченного лица с указанием срока ее действия. Эта временная карточка подписывается руководителем и главным бухгалтером клиента и дополнительного заверения не требует.</w:t>
      </w:r>
    </w:p>
    <w:p w:rsidR="00934849" w:rsidRPr="00934849" w:rsidRDefault="00934849" w:rsidP="00934849">
      <w:pPr>
        <w:ind w:firstLine="720"/>
        <w:rPr>
          <w:rFonts w:ascii="Times New Roman" w:hAnsi="Times New Roman"/>
          <w:sz w:val="28"/>
          <w:szCs w:val="28"/>
        </w:rPr>
      </w:pPr>
      <w:bookmarkStart w:id="36" w:name="sub_39"/>
      <w:bookmarkEnd w:id="35"/>
      <w:r w:rsidRPr="00934849">
        <w:rPr>
          <w:rFonts w:ascii="Times New Roman" w:hAnsi="Times New Roman"/>
          <w:sz w:val="28"/>
          <w:szCs w:val="28"/>
        </w:rPr>
        <w:t>3.9. Первые экземпляры представленных карточек хранятся в юридическом деле клиента.</w:t>
      </w:r>
    </w:p>
    <w:bookmarkEnd w:id="36"/>
    <w:p w:rsidR="00934849" w:rsidRPr="00934849" w:rsidRDefault="00934849" w:rsidP="00934849">
      <w:pPr>
        <w:ind w:firstLine="720"/>
        <w:rPr>
          <w:rFonts w:ascii="Times New Roman" w:hAnsi="Times New Roman"/>
          <w:sz w:val="28"/>
          <w:szCs w:val="28"/>
        </w:rPr>
      </w:pPr>
    </w:p>
    <w:p w:rsidR="00934849" w:rsidRPr="00934849" w:rsidRDefault="00934849" w:rsidP="00934849">
      <w:pPr>
        <w:pStyle w:val="1"/>
        <w:rPr>
          <w:szCs w:val="28"/>
        </w:rPr>
      </w:pPr>
      <w:bookmarkStart w:id="37" w:name="sub_400"/>
      <w:r w:rsidRPr="00934849">
        <w:rPr>
          <w:szCs w:val="28"/>
        </w:rPr>
        <w:t>4. Порядок переоформления и закрытия лицевых счетов</w:t>
      </w:r>
    </w:p>
    <w:bookmarkEnd w:id="37"/>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38" w:name="sub_41"/>
      <w:r w:rsidRPr="00934849">
        <w:rPr>
          <w:rFonts w:ascii="Times New Roman" w:hAnsi="Times New Roman"/>
          <w:sz w:val="28"/>
          <w:szCs w:val="28"/>
        </w:rPr>
        <w:t>4.1. При изменении номера или наименования лицевого счета клиента на заявлении на переоформление лицевого счета клиента (</w:t>
      </w:r>
      <w:r w:rsidRPr="00934849">
        <w:rPr>
          <w:rStyle w:val="ad"/>
          <w:rFonts w:ascii="Times New Roman" w:hAnsi="Times New Roman"/>
          <w:b w:val="0"/>
          <w:sz w:val="28"/>
          <w:szCs w:val="28"/>
        </w:rPr>
        <w:t>Приложение № 4</w:t>
      </w:r>
      <w:r w:rsidRPr="00934849">
        <w:rPr>
          <w:rFonts w:ascii="Times New Roman" w:hAnsi="Times New Roman"/>
          <w:sz w:val="28"/>
          <w:szCs w:val="28"/>
        </w:rPr>
        <w:t xml:space="preserve"> к настоящей Инструкции), на карточке образцов подписей и в </w:t>
      </w:r>
      <w:hyperlink r:id="rId19" w:history="1">
        <w:r w:rsidRPr="00934849">
          <w:rPr>
            <w:rStyle w:val="ad"/>
            <w:rFonts w:ascii="Times New Roman" w:hAnsi="Times New Roman"/>
            <w:b w:val="0"/>
            <w:sz w:val="28"/>
            <w:szCs w:val="28"/>
          </w:rPr>
          <w:t>Книге</w:t>
        </w:r>
      </w:hyperlink>
      <w:r w:rsidRPr="00934849">
        <w:rPr>
          <w:rFonts w:ascii="Times New Roman" w:hAnsi="Times New Roman"/>
          <w:sz w:val="28"/>
          <w:szCs w:val="28"/>
        </w:rPr>
        <w:t xml:space="preserve"> регистрации лицевых счетов указывается новый номер или наименование лицевого счета клиента с указанием даты изменения.</w:t>
      </w:r>
    </w:p>
    <w:bookmarkEnd w:id="38"/>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Заявление может быть составлено единое на все лицевые счета, открытые данному клиенту в финансовом управлении.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Заявление на переоформление лицевого счета хранится в юридическом деле клиента.</w:t>
      </w:r>
    </w:p>
    <w:p w:rsidR="00934849" w:rsidRPr="00934849" w:rsidRDefault="00934849" w:rsidP="00934849">
      <w:pPr>
        <w:ind w:firstLine="720"/>
        <w:rPr>
          <w:rFonts w:ascii="Times New Roman" w:hAnsi="Times New Roman"/>
          <w:sz w:val="28"/>
          <w:szCs w:val="28"/>
        </w:rPr>
      </w:pPr>
      <w:bookmarkStart w:id="39" w:name="sub_42"/>
      <w:r w:rsidRPr="00934849">
        <w:rPr>
          <w:rFonts w:ascii="Times New Roman" w:hAnsi="Times New Roman"/>
          <w:sz w:val="28"/>
          <w:szCs w:val="28"/>
        </w:rPr>
        <w:t xml:space="preserve">4.2. При внесении в учредительные документы дополнений, связанных с изменением наименования главного распорядителя, получателя средств, бюджетного (автономного) учреждения не вызванного их реорганизацией, сменой их подчиненности или организационно-правового статуса, главный распорядитель (учредитель) представляет в финансовое управление, в соответствии с </w:t>
      </w:r>
      <w:hyperlink r:id="rId20" w:history="1">
        <w:r w:rsidRPr="00934849">
          <w:rPr>
            <w:rStyle w:val="ad"/>
            <w:rFonts w:ascii="Times New Roman" w:hAnsi="Times New Roman"/>
            <w:b w:val="0"/>
            <w:sz w:val="28"/>
            <w:szCs w:val="28"/>
          </w:rPr>
          <w:t>Порядком</w:t>
        </w:r>
      </w:hyperlink>
      <w:r w:rsidRPr="00934849">
        <w:rPr>
          <w:rFonts w:ascii="Times New Roman" w:hAnsi="Times New Roman"/>
          <w:sz w:val="28"/>
          <w:szCs w:val="28"/>
        </w:rPr>
        <w:t xml:space="preserve"> ведения сводного реестра главных распорядителей, распорядителей и получателей средств городского бюджета и </w:t>
      </w:r>
      <w:hyperlink r:id="rId21" w:history="1">
        <w:r w:rsidRPr="00934849">
          <w:rPr>
            <w:rStyle w:val="ad"/>
            <w:rFonts w:ascii="Times New Roman" w:hAnsi="Times New Roman"/>
            <w:b w:val="0"/>
            <w:sz w:val="28"/>
            <w:szCs w:val="28"/>
          </w:rPr>
          <w:t>Порядком</w:t>
        </w:r>
      </w:hyperlink>
      <w:r w:rsidRPr="00934849">
        <w:rPr>
          <w:rFonts w:ascii="Times New Roman" w:hAnsi="Times New Roman"/>
          <w:sz w:val="28"/>
          <w:szCs w:val="28"/>
        </w:rPr>
        <w:t xml:space="preserve"> ведения сводного реестра бюджетных и автономных учреждений, заявления о внесение в вышеуказанные реестры выше названных дополнений с представлением копии документа об изменении наименования, заверенную главным распорядителем (учредителем), а также заявление на переоформление лицевого счета (</w:t>
      </w:r>
      <w:r w:rsidRPr="00934849">
        <w:rPr>
          <w:rStyle w:val="ad"/>
          <w:rFonts w:ascii="Times New Roman" w:hAnsi="Times New Roman"/>
          <w:b w:val="0"/>
          <w:sz w:val="28"/>
          <w:szCs w:val="28"/>
        </w:rPr>
        <w:t>Приложение № 4</w:t>
      </w:r>
      <w:r w:rsidRPr="00934849">
        <w:rPr>
          <w:rFonts w:ascii="Times New Roman" w:hAnsi="Times New Roman"/>
          <w:sz w:val="28"/>
          <w:szCs w:val="28"/>
        </w:rPr>
        <w:t xml:space="preserve"> к настоящей Инструкции) и карточку образцов подписей (П</w:t>
      </w:r>
      <w:r w:rsidRPr="00934849">
        <w:rPr>
          <w:rStyle w:val="ad"/>
          <w:rFonts w:ascii="Times New Roman" w:hAnsi="Times New Roman"/>
          <w:b w:val="0"/>
          <w:sz w:val="28"/>
          <w:szCs w:val="28"/>
        </w:rPr>
        <w:t>риложение № 2</w:t>
      </w:r>
      <w:r w:rsidRPr="00934849">
        <w:rPr>
          <w:rFonts w:ascii="Times New Roman" w:hAnsi="Times New Roman"/>
          <w:b/>
          <w:sz w:val="28"/>
          <w:szCs w:val="28"/>
        </w:rPr>
        <w:t xml:space="preserve"> </w:t>
      </w:r>
      <w:r w:rsidRPr="00934849">
        <w:rPr>
          <w:rFonts w:ascii="Times New Roman" w:hAnsi="Times New Roman"/>
          <w:sz w:val="28"/>
          <w:szCs w:val="28"/>
        </w:rPr>
        <w:t>к настоящей Инструкции).</w:t>
      </w:r>
    </w:p>
    <w:bookmarkEnd w:id="39"/>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Финансовое управление в течение пяти дней после получения вышеуказанной информации направляет соответствующему главному </w:t>
      </w:r>
      <w:r w:rsidRPr="00934849">
        <w:rPr>
          <w:rFonts w:ascii="Times New Roman" w:hAnsi="Times New Roman"/>
          <w:sz w:val="28"/>
          <w:szCs w:val="28"/>
        </w:rPr>
        <w:lastRenderedPageBreak/>
        <w:t>распорядителю, получателю средств, бюджетному (автономному) учреждению извещение о внесенных изменениях.</w:t>
      </w:r>
    </w:p>
    <w:p w:rsidR="00934849" w:rsidRPr="00934849" w:rsidRDefault="00934849" w:rsidP="00934849">
      <w:pPr>
        <w:ind w:firstLine="720"/>
        <w:rPr>
          <w:rFonts w:ascii="Times New Roman" w:hAnsi="Times New Roman"/>
          <w:sz w:val="28"/>
          <w:szCs w:val="28"/>
        </w:rPr>
      </w:pPr>
      <w:bookmarkStart w:id="40" w:name="sub_43"/>
      <w:r w:rsidRPr="00934849">
        <w:rPr>
          <w:rFonts w:ascii="Times New Roman" w:hAnsi="Times New Roman"/>
          <w:sz w:val="28"/>
          <w:szCs w:val="28"/>
        </w:rPr>
        <w:t>4.3. При ликвидации клиента в финансовое управление клиентом представляются заверенные органом, принявшим решение о ликвидации, или учредителем копия документа о ликвидации и о назначении ликвидационной комиссии с указанием в нем срока действия ликвидационной комиссии, а также карточка образцов подписей соответствующих членов ликвидационной комиссии.</w:t>
      </w:r>
    </w:p>
    <w:p w:rsidR="00934849" w:rsidRPr="00934849" w:rsidRDefault="00934849" w:rsidP="00934849">
      <w:pPr>
        <w:ind w:firstLine="720"/>
        <w:rPr>
          <w:rFonts w:ascii="Times New Roman" w:hAnsi="Times New Roman"/>
          <w:sz w:val="28"/>
          <w:szCs w:val="28"/>
        </w:rPr>
      </w:pPr>
      <w:bookmarkStart w:id="41" w:name="sub_44"/>
      <w:bookmarkEnd w:id="40"/>
      <w:r w:rsidRPr="00934849">
        <w:rPr>
          <w:rFonts w:ascii="Times New Roman" w:hAnsi="Times New Roman"/>
          <w:sz w:val="28"/>
          <w:szCs w:val="28"/>
        </w:rPr>
        <w:t>4.4. Лицевые счета закрываются финансовым управлением по заявлению на закрытие лицевого счета (П</w:t>
      </w:r>
      <w:r w:rsidRPr="00934849">
        <w:rPr>
          <w:rStyle w:val="ad"/>
          <w:rFonts w:ascii="Times New Roman" w:hAnsi="Times New Roman"/>
          <w:b w:val="0"/>
          <w:sz w:val="28"/>
          <w:szCs w:val="28"/>
        </w:rPr>
        <w:t>риложение № 3</w:t>
      </w:r>
      <w:r w:rsidRPr="00934849">
        <w:rPr>
          <w:rFonts w:ascii="Times New Roman" w:hAnsi="Times New Roman"/>
          <w:sz w:val="28"/>
          <w:szCs w:val="28"/>
        </w:rPr>
        <w:t xml:space="preserve"> к настоящей Инструкции), представленному клиентом.</w:t>
      </w:r>
    </w:p>
    <w:p w:rsidR="00934849" w:rsidRPr="00934849" w:rsidRDefault="00934849" w:rsidP="00934849">
      <w:pPr>
        <w:ind w:firstLine="720"/>
        <w:rPr>
          <w:rFonts w:ascii="Times New Roman" w:hAnsi="Times New Roman"/>
          <w:sz w:val="28"/>
          <w:szCs w:val="28"/>
        </w:rPr>
      </w:pPr>
      <w:bookmarkStart w:id="42" w:name="sub_45"/>
      <w:bookmarkEnd w:id="41"/>
      <w:r w:rsidRPr="00934849">
        <w:rPr>
          <w:rFonts w:ascii="Times New Roman" w:hAnsi="Times New Roman"/>
          <w:sz w:val="28"/>
          <w:szCs w:val="28"/>
        </w:rPr>
        <w:t>4.5. По мере завершения работы ликвидационной комиссии, заявление на закрытие лицевого счета оформляется ею. При этом в финансовое управление, одновременно с заявлением на закрытие счета, представляется копия выписки из единого государственного реестра юридических лиц о ликвидации юридического лица, заверенная в установленном порядке.</w:t>
      </w:r>
    </w:p>
    <w:p w:rsidR="00934849" w:rsidRPr="00934849" w:rsidRDefault="00934849" w:rsidP="00934849">
      <w:pPr>
        <w:ind w:firstLine="720"/>
        <w:rPr>
          <w:rFonts w:ascii="Times New Roman" w:hAnsi="Times New Roman"/>
          <w:sz w:val="28"/>
          <w:szCs w:val="28"/>
        </w:rPr>
      </w:pPr>
      <w:bookmarkStart w:id="43" w:name="sub_46"/>
      <w:bookmarkEnd w:id="42"/>
      <w:r w:rsidRPr="00934849">
        <w:rPr>
          <w:rFonts w:ascii="Times New Roman" w:hAnsi="Times New Roman"/>
          <w:sz w:val="28"/>
          <w:szCs w:val="28"/>
        </w:rPr>
        <w:t xml:space="preserve">4.6. При закрытии лицевого счета клиента отдел кассового исполнения бюджета финансового управления  производит с клиентом, на дату закрытия лицевого счета, сверку движения кассового расхода </w:t>
      </w:r>
      <w:hyperlink r:id="rId22"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с начала финансового года по день закрытия счета включительно. По бюджетным и автономным учреждениям - сверку движения и остатков средств на лицевом счете.</w:t>
      </w:r>
    </w:p>
    <w:bookmarkEnd w:id="43"/>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При отсутствии показателей на лицевом счете, финансовое управление закрывает указанный лицевой счет без заявления клиента и не позднее следующего рабочего дня после закрытия лицевого счета сообщает об этом клиенту.</w:t>
      </w:r>
    </w:p>
    <w:p w:rsidR="00934849" w:rsidRPr="00934849" w:rsidRDefault="00934849" w:rsidP="00934849">
      <w:pPr>
        <w:ind w:firstLine="720"/>
        <w:rPr>
          <w:rFonts w:ascii="Times New Roman" w:hAnsi="Times New Roman"/>
          <w:sz w:val="28"/>
          <w:szCs w:val="28"/>
        </w:rPr>
      </w:pPr>
      <w:bookmarkStart w:id="44" w:name="sub_47"/>
      <w:r w:rsidRPr="00934849">
        <w:rPr>
          <w:rFonts w:ascii="Times New Roman" w:hAnsi="Times New Roman"/>
          <w:sz w:val="28"/>
          <w:szCs w:val="28"/>
        </w:rPr>
        <w:t>4.7. Финансовое управление, в пятидневный срок после закрытия или переоформления лицевого счета получателя средств, в связи с изменением его номера, сообщает об этом налоговому органу по месту регистрации клиента.</w:t>
      </w:r>
    </w:p>
    <w:p w:rsidR="00934849" w:rsidRPr="00934849" w:rsidRDefault="00934849" w:rsidP="00934849">
      <w:pPr>
        <w:ind w:firstLine="720"/>
        <w:rPr>
          <w:rFonts w:ascii="Times New Roman" w:hAnsi="Times New Roman"/>
          <w:sz w:val="28"/>
          <w:szCs w:val="28"/>
        </w:rPr>
      </w:pPr>
      <w:bookmarkStart w:id="45" w:name="sub_48"/>
      <w:bookmarkEnd w:id="44"/>
      <w:r w:rsidRPr="00934849">
        <w:rPr>
          <w:rFonts w:ascii="Times New Roman" w:hAnsi="Times New Roman"/>
          <w:sz w:val="28"/>
          <w:szCs w:val="28"/>
        </w:rPr>
        <w:t>4.8. Документы, необходимые для переоформления и закрытия лицевых счетов, в установленном настоящей Инструкцией порядке хранятся в юридическом деле клиента.</w:t>
      </w:r>
    </w:p>
    <w:bookmarkEnd w:id="45"/>
    <w:p w:rsidR="00934849" w:rsidRPr="00934849" w:rsidRDefault="00934849" w:rsidP="00934849">
      <w:pPr>
        <w:ind w:firstLine="720"/>
        <w:rPr>
          <w:rFonts w:ascii="Times New Roman" w:hAnsi="Times New Roman"/>
          <w:sz w:val="28"/>
          <w:szCs w:val="28"/>
        </w:rPr>
      </w:pPr>
    </w:p>
    <w:p w:rsidR="001A04A9" w:rsidRDefault="001A04A9" w:rsidP="00934849">
      <w:pPr>
        <w:pStyle w:val="1"/>
        <w:rPr>
          <w:szCs w:val="28"/>
        </w:rPr>
      </w:pPr>
      <w:bookmarkStart w:id="46" w:name="sub_500"/>
    </w:p>
    <w:p w:rsidR="001A04A9" w:rsidRPr="001A04A9" w:rsidRDefault="001A04A9" w:rsidP="001A04A9"/>
    <w:p w:rsidR="001A04A9" w:rsidRDefault="001A04A9" w:rsidP="00934849">
      <w:pPr>
        <w:pStyle w:val="1"/>
        <w:rPr>
          <w:szCs w:val="28"/>
        </w:rPr>
      </w:pPr>
    </w:p>
    <w:p w:rsidR="001A04A9" w:rsidRDefault="001A04A9" w:rsidP="00934849">
      <w:pPr>
        <w:pStyle w:val="1"/>
        <w:rPr>
          <w:szCs w:val="28"/>
        </w:rPr>
      </w:pPr>
    </w:p>
    <w:p w:rsidR="001A04A9" w:rsidRDefault="001A04A9" w:rsidP="00934849">
      <w:pPr>
        <w:pStyle w:val="1"/>
        <w:rPr>
          <w:szCs w:val="28"/>
        </w:rPr>
      </w:pPr>
    </w:p>
    <w:p w:rsidR="00934849" w:rsidRPr="00934849" w:rsidRDefault="00934849" w:rsidP="00934849">
      <w:pPr>
        <w:pStyle w:val="1"/>
        <w:rPr>
          <w:szCs w:val="28"/>
        </w:rPr>
      </w:pPr>
      <w:r w:rsidRPr="00934849">
        <w:rPr>
          <w:szCs w:val="28"/>
        </w:rPr>
        <w:t>5. Порядок отражения операций на лицевых счетах</w:t>
      </w:r>
    </w:p>
    <w:bookmarkEnd w:id="46"/>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r w:rsidRPr="00934849">
        <w:rPr>
          <w:rStyle w:val="ac"/>
          <w:rFonts w:ascii="Times New Roman" w:hAnsi="Times New Roman"/>
          <w:bCs/>
          <w:sz w:val="28"/>
          <w:szCs w:val="28"/>
        </w:rPr>
        <w:t>Порядок отражения операций на лицевых счетах казенных учреждений</w:t>
      </w:r>
    </w:p>
    <w:p w:rsidR="00934849" w:rsidRPr="00934849" w:rsidRDefault="00934849" w:rsidP="00934849">
      <w:pPr>
        <w:ind w:firstLine="720"/>
        <w:rPr>
          <w:rFonts w:ascii="Times New Roman" w:hAnsi="Times New Roman"/>
          <w:sz w:val="28"/>
          <w:szCs w:val="28"/>
        </w:rPr>
      </w:pPr>
      <w:bookmarkStart w:id="47" w:name="sub_51"/>
      <w:r w:rsidRPr="00934849">
        <w:rPr>
          <w:rFonts w:ascii="Times New Roman" w:hAnsi="Times New Roman"/>
          <w:sz w:val="28"/>
          <w:szCs w:val="28"/>
        </w:rPr>
        <w:t xml:space="preserve">5.1. Операции, отраженные на лицевых счетах казенных учреждений, являются объектами бухгалтерского учета исполнения расходов </w:t>
      </w:r>
      <w:hyperlink r:id="rId23"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Указанные операции производятся в валюте Российской Федерации на основании платежных документов клиента.</w:t>
      </w:r>
    </w:p>
    <w:p w:rsidR="00934849" w:rsidRPr="00934849" w:rsidRDefault="00934849" w:rsidP="00934849">
      <w:pPr>
        <w:ind w:firstLine="720"/>
        <w:rPr>
          <w:rFonts w:ascii="Times New Roman" w:hAnsi="Times New Roman"/>
          <w:sz w:val="28"/>
          <w:szCs w:val="28"/>
        </w:rPr>
      </w:pPr>
      <w:bookmarkStart w:id="48" w:name="sub_52"/>
      <w:bookmarkEnd w:id="47"/>
      <w:r w:rsidRPr="00934849">
        <w:rPr>
          <w:rFonts w:ascii="Times New Roman" w:hAnsi="Times New Roman"/>
          <w:sz w:val="28"/>
          <w:szCs w:val="28"/>
        </w:rPr>
        <w:t xml:space="preserve">5.2. </w:t>
      </w:r>
      <w:bookmarkEnd w:id="48"/>
      <w:r w:rsidRPr="00934849">
        <w:rPr>
          <w:rFonts w:ascii="Times New Roman" w:hAnsi="Times New Roman"/>
          <w:sz w:val="28"/>
          <w:szCs w:val="28"/>
        </w:rPr>
        <w:t xml:space="preserve">При осуществлении операций на лицевом счете казенного учреждения, информационный обмен между клиентом и финансовым управлением осуществляется в электронном виде с применением </w:t>
      </w:r>
      <w:hyperlink r:id="rId24" w:history="1">
        <w:r w:rsidRPr="00934849">
          <w:rPr>
            <w:rStyle w:val="ad"/>
            <w:rFonts w:ascii="Times New Roman" w:hAnsi="Times New Roman"/>
            <w:b w:val="0"/>
            <w:sz w:val="28"/>
            <w:szCs w:val="28"/>
          </w:rPr>
          <w:t>электронной цифровой подписи</w:t>
        </w:r>
      </w:hyperlink>
      <w:r w:rsidRPr="00934849">
        <w:rPr>
          <w:rFonts w:ascii="Times New Roman" w:hAnsi="Times New Roman"/>
          <w:sz w:val="28"/>
          <w:szCs w:val="28"/>
        </w:rPr>
        <w:t xml:space="preserve"> (далее в электронном виде), либо на бумажных носителях при ее отсутствии.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По всем операциям, произведенным на лицевом счете казенного учреждения, финансовое управление не позднее 2-х дней с момента совершения операции предоставляет клиенту в электронном виде выписку из лицевого счета, с приложением документов, подтверждающих проведение операций.</w:t>
      </w:r>
    </w:p>
    <w:p w:rsidR="00934849" w:rsidRPr="00934849" w:rsidRDefault="00934849" w:rsidP="00934849">
      <w:pPr>
        <w:ind w:firstLine="720"/>
        <w:rPr>
          <w:rFonts w:ascii="Times New Roman" w:hAnsi="Times New Roman"/>
          <w:sz w:val="28"/>
          <w:szCs w:val="28"/>
        </w:rPr>
      </w:pPr>
      <w:bookmarkStart w:id="49" w:name="sub_53"/>
      <w:r w:rsidRPr="00934849">
        <w:rPr>
          <w:rFonts w:ascii="Times New Roman" w:hAnsi="Times New Roman"/>
          <w:sz w:val="28"/>
          <w:szCs w:val="28"/>
        </w:rPr>
        <w:t xml:space="preserve">5.3. Кассовые расходы осуществляются в пределах доведенных лимитов бюджетных обязательств по соответствующим кодам </w:t>
      </w:r>
      <w:hyperlink r:id="rId25"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w:t>
      </w:r>
    </w:p>
    <w:p w:rsidR="00934849" w:rsidRPr="00934849" w:rsidRDefault="00934849" w:rsidP="00934849">
      <w:pPr>
        <w:ind w:firstLine="720"/>
        <w:rPr>
          <w:rFonts w:ascii="Times New Roman" w:hAnsi="Times New Roman"/>
          <w:sz w:val="28"/>
          <w:szCs w:val="28"/>
        </w:rPr>
      </w:pPr>
      <w:bookmarkStart w:id="50" w:name="sub_54"/>
      <w:bookmarkEnd w:id="49"/>
      <w:r w:rsidRPr="00934849">
        <w:rPr>
          <w:rFonts w:ascii="Times New Roman" w:hAnsi="Times New Roman"/>
          <w:sz w:val="28"/>
          <w:szCs w:val="28"/>
        </w:rPr>
        <w:t xml:space="preserve">5.4. Финансовое управление, при наличии у казенного учреждения денежного обязательства, после проверки платежных документов, в порядке, предусмотренном в </w:t>
      </w:r>
      <w:hyperlink w:anchor="sub_58" w:history="1">
        <w:r w:rsidRPr="00934849">
          <w:rPr>
            <w:rStyle w:val="ad"/>
            <w:rFonts w:ascii="Times New Roman" w:hAnsi="Times New Roman"/>
            <w:b w:val="0"/>
            <w:sz w:val="28"/>
            <w:szCs w:val="28"/>
          </w:rPr>
          <w:t>пунктах 5.8</w:t>
        </w:r>
      </w:hyperlink>
      <w:r w:rsidRPr="00934849">
        <w:rPr>
          <w:rFonts w:ascii="Times New Roman" w:hAnsi="Times New Roman"/>
          <w:b/>
          <w:sz w:val="28"/>
          <w:szCs w:val="28"/>
        </w:rPr>
        <w:t xml:space="preserve">, </w:t>
      </w:r>
      <w:hyperlink w:anchor="sub_59" w:history="1">
        <w:r w:rsidRPr="00934849">
          <w:rPr>
            <w:rStyle w:val="ad"/>
            <w:rFonts w:ascii="Times New Roman" w:hAnsi="Times New Roman"/>
            <w:b w:val="0"/>
            <w:sz w:val="28"/>
            <w:szCs w:val="28"/>
          </w:rPr>
          <w:t>5.9</w:t>
        </w:r>
      </w:hyperlink>
      <w:r w:rsidRPr="00934849">
        <w:rPr>
          <w:rFonts w:ascii="Times New Roman" w:hAnsi="Times New Roman"/>
          <w:b/>
          <w:sz w:val="28"/>
          <w:szCs w:val="28"/>
        </w:rPr>
        <w:t xml:space="preserve"> </w:t>
      </w:r>
      <w:r w:rsidRPr="00934849">
        <w:rPr>
          <w:rFonts w:ascii="Times New Roman" w:hAnsi="Times New Roman"/>
          <w:sz w:val="28"/>
          <w:szCs w:val="28"/>
        </w:rPr>
        <w:t>настоящей Инструкции, представляет в УФК по Оренбургской области платежные документы для осуществления им платежа с лицевого счета финансового управления, открытого в Управлении Федерального казначейства по Оренбургской области.</w:t>
      </w:r>
    </w:p>
    <w:p w:rsidR="00934849" w:rsidRPr="00934849" w:rsidRDefault="00934849" w:rsidP="00934849">
      <w:pPr>
        <w:ind w:firstLine="720"/>
        <w:rPr>
          <w:rFonts w:ascii="Times New Roman" w:hAnsi="Times New Roman"/>
          <w:sz w:val="28"/>
          <w:szCs w:val="28"/>
        </w:rPr>
      </w:pPr>
      <w:bookmarkStart w:id="51" w:name="sub_55"/>
      <w:bookmarkEnd w:id="50"/>
      <w:r w:rsidRPr="00934849">
        <w:rPr>
          <w:rFonts w:ascii="Times New Roman" w:hAnsi="Times New Roman"/>
          <w:sz w:val="28"/>
          <w:szCs w:val="28"/>
        </w:rPr>
        <w:t xml:space="preserve">5.5. Суммы возврата дебиторской задолженности, образовавшейся у казенного учреждения в процессе исполнения расходов </w:t>
      </w:r>
      <w:hyperlink r:id="rId26"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текущего финансового года, учитываются на лицевом счете казенного учреждения как восстановление кассового расхода с отражением по тем показателям </w:t>
      </w:r>
      <w:hyperlink r:id="rId27"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 по которым был произведен кассовый расход.</w:t>
      </w:r>
    </w:p>
    <w:bookmarkEnd w:id="51"/>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Казенное учреждение информирует дебитора о порядке заполнения платежного поручения, в котором указываются: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в поле "ИНН" получателя - значение идентификационного номера налогоплательщика (ИНН) получателя средств;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lastRenderedPageBreak/>
        <w:t>в поле "КПП" получателя - значение кода причины постановки на учет (КПП) получателя средств;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в поле "Получатель" - полное или сокращенное наименование органа Федерального казначейства (в скобках полное или сокращенное наименование финансового управления, полное или сокращенное наименование казенного учреждения и номер лицевого счета финансового управления);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в поле "Сч.N" получателя - номер открытого в банке счета УФК по Оренбургской области.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В поле 104 в случае, когда дебитором по платежному поручению является получатель средств, лицевой счет которого также открыт финансовом управлении, указывается код </w:t>
      </w:r>
      <w:hyperlink r:id="rId28"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РФ, соответствующей ранее произведенному кассовому расходу </w:t>
      </w:r>
      <w:hyperlink r:id="rId29"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по которому сумма поступления подлежит отражению в бюджетном учете получателя указанных средств.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Если дебитором является иная организация, то код </w:t>
      </w:r>
      <w:hyperlink r:id="rId30"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соответствующий ранее произведенному расходу, проставляется в назначении платежа.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Если в платежном поручении дебитора коды </w:t>
      </w:r>
      <w:hyperlink r:id="rId31"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 не проставлены, в течение десяти рабочих дней получателем средств может быть представлена заверенная подписями руководителя и главного бухгалтера получателя средств дополнительная информация в письменной форме о назначении платежа, на основании которой финансовое управление отражает поступившие суммы на лицевом счете получателя средств.</w:t>
      </w:r>
    </w:p>
    <w:p w:rsidR="00934849" w:rsidRPr="00934849" w:rsidRDefault="00934849" w:rsidP="00934849">
      <w:pPr>
        <w:ind w:firstLine="720"/>
        <w:rPr>
          <w:rFonts w:ascii="Times New Roman" w:hAnsi="Times New Roman"/>
          <w:sz w:val="28"/>
          <w:szCs w:val="28"/>
        </w:rPr>
      </w:pPr>
      <w:bookmarkStart w:id="52" w:name="sub_56"/>
      <w:r w:rsidRPr="00934849">
        <w:rPr>
          <w:rFonts w:ascii="Times New Roman" w:hAnsi="Times New Roman"/>
          <w:sz w:val="28"/>
          <w:szCs w:val="28"/>
        </w:rPr>
        <w:t xml:space="preserve">5.6. Суммы возврата дебиторской задолженности прошлых лет, поступившие как невыясненные платежи - уточняются и относятся в доход бюджета соответствующими отделами финансового управления. Суммы возврата дебиторской задолженности прошлых лет, поступившие на лицевой счет получателя средств, перечисляются в доход </w:t>
      </w:r>
      <w:hyperlink r:id="rId32"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указанным получателем не позднее трех дней со дня их отражения на лицевом счете.</w:t>
      </w:r>
    </w:p>
    <w:bookmarkEnd w:id="52"/>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Иные зачисленные на счет финансового управления суммы, не относящиеся к средствам </w:t>
      </w:r>
      <w:hyperlink r:id="rId33"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поступившие в адрес казенного учреждения, учитываются как невыясненные поступления и не позднее десяти рабочих дней со дня их зачисления подлежат возврату отправителю. Платежное поручение на возврат готовит отдел кассового исполнения бюджета финансового управления.</w:t>
      </w:r>
    </w:p>
    <w:p w:rsidR="00934849" w:rsidRPr="00934849" w:rsidRDefault="00934849" w:rsidP="00934849">
      <w:pPr>
        <w:ind w:firstLine="720"/>
        <w:rPr>
          <w:rFonts w:ascii="Times New Roman" w:hAnsi="Times New Roman"/>
          <w:sz w:val="28"/>
          <w:szCs w:val="28"/>
        </w:rPr>
      </w:pPr>
      <w:bookmarkStart w:id="53" w:name="sub_57"/>
      <w:r w:rsidRPr="00934849">
        <w:rPr>
          <w:rFonts w:ascii="Times New Roman" w:hAnsi="Times New Roman"/>
          <w:sz w:val="28"/>
          <w:szCs w:val="28"/>
        </w:rPr>
        <w:lastRenderedPageBreak/>
        <w:t xml:space="preserve">5.7. При оплате денежных обязательств казенное учреждение представляет в финансовое управление документы в соответствии с Порядком санкционирования оплаты денежных обязательств получателей средств </w:t>
      </w:r>
      <w:r w:rsidRPr="00934849">
        <w:rPr>
          <w:rStyle w:val="ad"/>
          <w:rFonts w:ascii="Times New Roman" w:hAnsi="Times New Roman"/>
          <w:b w:val="0"/>
          <w:sz w:val="28"/>
          <w:szCs w:val="28"/>
        </w:rPr>
        <w:t>городского бюджета</w:t>
      </w:r>
      <w:r w:rsidRPr="00934849">
        <w:rPr>
          <w:rFonts w:ascii="Times New Roman" w:hAnsi="Times New Roman"/>
          <w:sz w:val="28"/>
          <w:szCs w:val="28"/>
        </w:rPr>
        <w:t xml:space="preserve"> и администраторов источников финансирования дефицита городского бюджета, утвержденного приказом начальника финансового управления.</w:t>
      </w:r>
    </w:p>
    <w:bookmarkEnd w:id="53"/>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Если в денежном обязательстве казенного учреждения предусмотрено, что оно подлежит оплате в рублях в сумме, эквивалентной определенной сумме в иностранной валюте, отдел кассового исполнения бюджета финансового управления осуществляет проверку расчета суммы в рублях, определенной по официальному курсу соответствующей валюты на день платежа, если иной курс или иная дата его определения не установлена законом или соглашением сторон.</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После проверки документы, служащие основанием платежа, возвращаются казенному учреждению.</w:t>
      </w:r>
    </w:p>
    <w:p w:rsidR="00934849" w:rsidRPr="00934849" w:rsidRDefault="00934849" w:rsidP="00934849">
      <w:pPr>
        <w:ind w:firstLine="720"/>
        <w:rPr>
          <w:rFonts w:ascii="Times New Roman" w:hAnsi="Times New Roman"/>
          <w:sz w:val="28"/>
          <w:szCs w:val="28"/>
        </w:rPr>
      </w:pPr>
      <w:bookmarkStart w:id="54" w:name="sub_58"/>
      <w:r w:rsidRPr="00934849">
        <w:rPr>
          <w:rFonts w:ascii="Times New Roman" w:hAnsi="Times New Roman"/>
          <w:sz w:val="28"/>
          <w:szCs w:val="28"/>
        </w:rPr>
        <w:t xml:space="preserve">5.8. Платежные документы на осуществление расходов за счет средств </w:t>
      </w:r>
      <w:hyperlink r:id="rId34"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принимаются от казенного учреждения в пределах лимитов бюджетных обязательств, учтенных на лицевом счете казенного учреждения по соответствующему коду </w:t>
      </w:r>
      <w:hyperlink r:id="rId35"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 в соответствии с порядком санкционирования указанных расходов.</w:t>
      </w:r>
    </w:p>
    <w:p w:rsidR="00934849" w:rsidRPr="00934849" w:rsidRDefault="00934849" w:rsidP="00934849">
      <w:pPr>
        <w:ind w:firstLine="720"/>
        <w:rPr>
          <w:rFonts w:ascii="Times New Roman" w:hAnsi="Times New Roman"/>
          <w:sz w:val="28"/>
          <w:szCs w:val="28"/>
        </w:rPr>
      </w:pPr>
      <w:bookmarkStart w:id="55" w:name="sub_59"/>
      <w:bookmarkEnd w:id="54"/>
      <w:r w:rsidRPr="00934849">
        <w:rPr>
          <w:rFonts w:ascii="Times New Roman" w:hAnsi="Times New Roman"/>
          <w:sz w:val="28"/>
          <w:szCs w:val="28"/>
        </w:rPr>
        <w:t xml:space="preserve">5.9. Платежные документы составляются казенным учреждением в электронном виде, подписываются </w:t>
      </w:r>
      <w:hyperlink r:id="rId36" w:history="1">
        <w:r w:rsidRPr="00934849">
          <w:rPr>
            <w:rStyle w:val="ad"/>
            <w:rFonts w:ascii="Times New Roman" w:hAnsi="Times New Roman"/>
            <w:b w:val="0"/>
            <w:sz w:val="28"/>
            <w:szCs w:val="28"/>
          </w:rPr>
          <w:t>электронно-цифровой подписью</w:t>
        </w:r>
      </w:hyperlink>
      <w:r w:rsidRPr="00934849">
        <w:rPr>
          <w:rFonts w:ascii="Times New Roman" w:hAnsi="Times New Roman"/>
          <w:sz w:val="28"/>
          <w:szCs w:val="28"/>
        </w:rPr>
        <w:t xml:space="preserve"> руководителя в случае ее отсутствия дублируется на бумажном носителе в виде реестра платежных поручений и представляются в финансовое управление.</w:t>
      </w:r>
    </w:p>
    <w:p w:rsidR="00934849" w:rsidRPr="00934849" w:rsidRDefault="00934849" w:rsidP="00934849">
      <w:pPr>
        <w:ind w:firstLine="720"/>
        <w:rPr>
          <w:rFonts w:ascii="Times New Roman" w:hAnsi="Times New Roman"/>
          <w:sz w:val="28"/>
          <w:szCs w:val="28"/>
        </w:rPr>
      </w:pPr>
      <w:bookmarkStart w:id="56" w:name="sub_510"/>
      <w:bookmarkEnd w:id="55"/>
      <w:r w:rsidRPr="00934849">
        <w:rPr>
          <w:rFonts w:ascii="Times New Roman" w:hAnsi="Times New Roman"/>
          <w:sz w:val="28"/>
          <w:szCs w:val="28"/>
        </w:rPr>
        <w:t xml:space="preserve">5.10. Отправленные платежные поручения принимаются отделом кассового исполнения бюджета финансового управления, который проверяет правильность оформления платежного документа, правильность указанных банковских реквизитов, соответствие сумм и показателей </w:t>
      </w:r>
      <w:hyperlink r:id="rId37"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 указанных в платежном поручении, содержанию производимой операции и остатку отраженных на лицевом счете получателя средств лимитов бюджетных обязательств.</w:t>
      </w:r>
    </w:p>
    <w:p w:rsidR="00934849" w:rsidRPr="00934849" w:rsidRDefault="00934849" w:rsidP="00934849">
      <w:pPr>
        <w:ind w:firstLine="720"/>
        <w:rPr>
          <w:rFonts w:ascii="Times New Roman" w:hAnsi="Times New Roman"/>
          <w:sz w:val="28"/>
          <w:szCs w:val="28"/>
        </w:rPr>
      </w:pPr>
      <w:bookmarkStart w:id="57" w:name="sub_511"/>
      <w:bookmarkEnd w:id="56"/>
      <w:r w:rsidRPr="00934849">
        <w:rPr>
          <w:rFonts w:ascii="Times New Roman" w:hAnsi="Times New Roman"/>
          <w:sz w:val="28"/>
          <w:szCs w:val="28"/>
        </w:rPr>
        <w:t>5.11. Отдел кассового исполнения бюджета финансового управления отказывает в приеме платежного документа, если:</w:t>
      </w:r>
    </w:p>
    <w:bookmarkEnd w:id="57"/>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форма платежного документа признана им не соответствующей образцу;</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показатели </w:t>
      </w:r>
      <w:hyperlink r:id="rId38"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Российской Федерации, указанные в платежном документе, не соответствуют проводимой операции;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lastRenderedPageBreak/>
        <w:t>суммы, указанные в расчетно-денежном документе получателя средств на осуществление кассового расхода, превышают остаток отраженных на его лицевом счете лимитов бюджетных обязательств;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казенным учреждением нарушены требования, установленные </w:t>
      </w:r>
      <w:hyperlink w:anchor="sub_59" w:history="1">
        <w:r w:rsidRPr="00934849">
          <w:rPr>
            <w:rStyle w:val="ad"/>
            <w:rFonts w:ascii="Times New Roman" w:hAnsi="Times New Roman"/>
            <w:b w:val="0"/>
            <w:sz w:val="28"/>
            <w:szCs w:val="28"/>
          </w:rPr>
          <w:t>пунктом 5.9</w:t>
        </w:r>
      </w:hyperlink>
      <w:r w:rsidRPr="00934849">
        <w:rPr>
          <w:rFonts w:ascii="Times New Roman" w:hAnsi="Times New Roman"/>
          <w:sz w:val="28"/>
          <w:szCs w:val="28"/>
        </w:rPr>
        <w:t xml:space="preserve"> настоящей Инструкции;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приостановлены в установленном порядке операции на лицевом счете казенного учреждения.</w:t>
      </w:r>
    </w:p>
    <w:p w:rsidR="00934849" w:rsidRPr="00934849" w:rsidRDefault="00934849" w:rsidP="00934849">
      <w:pPr>
        <w:ind w:firstLine="720"/>
        <w:rPr>
          <w:rFonts w:ascii="Times New Roman" w:hAnsi="Times New Roman"/>
          <w:sz w:val="28"/>
          <w:szCs w:val="28"/>
        </w:rPr>
      </w:pPr>
      <w:bookmarkStart w:id="58" w:name="sub_512"/>
      <w:r w:rsidRPr="00934849">
        <w:rPr>
          <w:rFonts w:ascii="Times New Roman" w:hAnsi="Times New Roman"/>
          <w:sz w:val="28"/>
          <w:szCs w:val="28"/>
        </w:rPr>
        <w:t>5.12. После завершения проверки поступивших платежных поручений специалист отдела кассового исполнения бюджета финансового управления, проводивший проверку, принимает к исполнению платежные поручения и включает их в соответствующие реестры на финансирование.</w:t>
      </w:r>
    </w:p>
    <w:p w:rsidR="00934849" w:rsidRPr="00934849" w:rsidRDefault="00934849" w:rsidP="00934849">
      <w:pPr>
        <w:ind w:firstLine="720"/>
        <w:rPr>
          <w:rFonts w:ascii="Times New Roman" w:hAnsi="Times New Roman"/>
          <w:sz w:val="28"/>
          <w:szCs w:val="28"/>
        </w:rPr>
      </w:pPr>
      <w:bookmarkStart w:id="59" w:name="sub_513"/>
      <w:bookmarkEnd w:id="58"/>
      <w:r w:rsidRPr="00934849">
        <w:rPr>
          <w:rFonts w:ascii="Times New Roman" w:hAnsi="Times New Roman"/>
          <w:sz w:val="28"/>
          <w:szCs w:val="28"/>
        </w:rPr>
        <w:t xml:space="preserve">5.13. Порядок совершения электронных платежей, включая использование в электронных документах </w:t>
      </w:r>
      <w:hyperlink r:id="rId39" w:history="1">
        <w:r w:rsidRPr="00934849">
          <w:rPr>
            <w:rStyle w:val="ad"/>
            <w:rFonts w:ascii="Times New Roman" w:hAnsi="Times New Roman"/>
            <w:b w:val="0"/>
            <w:sz w:val="28"/>
            <w:szCs w:val="28"/>
          </w:rPr>
          <w:t>электронной цифровой подписи</w:t>
        </w:r>
      </w:hyperlink>
      <w:r w:rsidRPr="00934849">
        <w:rPr>
          <w:rFonts w:ascii="Times New Roman" w:hAnsi="Times New Roman"/>
          <w:sz w:val="28"/>
          <w:szCs w:val="28"/>
        </w:rPr>
        <w:t>, признаваемой равнозначной собственноручной подписи лиц, подписывающих документы на бумажном носителе</w:t>
      </w:r>
      <w:bookmarkStart w:id="60" w:name="sub_514"/>
      <w:bookmarkEnd w:id="59"/>
      <w:r w:rsidRPr="00934849">
        <w:rPr>
          <w:rFonts w:ascii="Times New Roman" w:hAnsi="Times New Roman"/>
          <w:sz w:val="28"/>
          <w:szCs w:val="28"/>
        </w:rPr>
        <w:t>.</w:t>
      </w:r>
    </w:p>
    <w:bookmarkEnd w:id="60"/>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r w:rsidRPr="00934849">
        <w:rPr>
          <w:rStyle w:val="ac"/>
          <w:rFonts w:ascii="Times New Roman" w:hAnsi="Times New Roman"/>
          <w:bCs/>
          <w:sz w:val="28"/>
          <w:szCs w:val="28"/>
        </w:rPr>
        <w:t>Порядок отражения операций на лицевых счетах бюджетных и автономных учреждений</w:t>
      </w:r>
    </w:p>
    <w:p w:rsidR="00934849" w:rsidRPr="00934849" w:rsidRDefault="00934849" w:rsidP="00934849">
      <w:pPr>
        <w:ind w:firstLine="720"/>
        <w:rPr>
          <w:rFonts w:ascii="Times New Roman" w:hAnsi="Times New Roman"/>
          <w:sz w:val="28"/>
          <w:szCs w:val="28"/>
        </w:rPr>
      </w:pPr>
      <w:bookmarkStart w:id="61" w:name="sub_515"/>
      <w:r w:rsidRPr="00934849">
        <w:rPr>
          <w:rFonts w:ascii="Times New Roman" w:hAnsi="Times New Roman"/>
          <w:sz w:val="28"/>
          <w:szCs w:val="28"/>
        </w:rPr>
        <w:t>5.14. На лицевых счетах бюджетных и автономных учреждений подлежат отражению показатели сведений об операциях с целевыми субсидиями, субсидии на выполнение муниципального задания, субсидии на содержание имущества, целевые субсидии, поступающие от соответствующих учредителей с единого счета бюджета, а также поступления доходов от оказания учреждением услуг (выполнения работ), относящихся в соответствии с уставом учреждения к его основным видам деятельности, прочие доходы, средства от сдачи в аренду имущества, находящегося в оперативном управлении учреждения, средства, находящиеся во временном распоряжении учреждений.</w:t>
      </w:r>
    </w:p>
    <w:p w:rsidR="00934849" w:rsidRPr="00934849" w:rsidRDefault="00934849" w:rsidP="00934849">
      <w:pPr>
        <w:ind w:firstLine="720"/>
        <w:rPr>
          <w:rFonts w:ascii="Times New Roman" w:hAnsi="Times New Roman"/>
          <w:sz w:val="28"/>
          <w:szCs w:val="28"/>
        </w:rPr>
      </w:pPr>
      <w:bookmarkStart w:id="62" w:name="sub_516"/>
      <w:bookmarkEnd w:id="61"/>
      <w:r w:rsidRPr="00934849">
        <w:rPr>
          <w:rFonts w:ascii="Times New Roman" w:hAnsi="Times New Roman"/>
          <w:sz w:val="28"/>
          <w:szCs w:val="28"/>
        </w:rPr>
        <w:t>5.15. Проведение кассовых выплат за счет средств бюджетных и автономных учреждений осуществляется от имени и по поручению указанных учреждений в пределах остатка средств, поступивших на лицевой счет.</w:t>
      </w:r>
      <w:r w:rsidR="000D7164">
        <w:rPr>
          <w:rFonts w:ascii="Times New Roman" w:hAnsi="Times New Roman"/>
          <w:sz w:val="28"/>
          <w:szCs w:val="28"/>
        </w:rPr>
        <w:t xml:space="preserve"> </w:t>
      </w:r>
    </w:p>
    <w:p w:rsidR="00934849" w:rsidRPr="00934849" w:rsidRDefault="00934849" w:rsidP="000D7164">
      <w:pPr>
        <w:ind w:firstLine="720"/>
        <w:rPr>
          <w:rFonts w:ascii="Times New Roman" w:hAnsi="Times New Roman"/>
          <w:sz w:val="28"/>
          <w:szCs w:val="28"/>
        </w:rPr>
      </w:pPr>
      <w:bookmarkStart w:id="63" w:name="sub_517"/>
      <w:bookmarkEnd w:id="62"/>
      <w:r w:rsidRPr="00934849">
        <w:rPr>
          <w:rFonts w:ascii="Times New Roman" w:hAnsi="Times New Roman"/>
          <w:sz w:val="28"/>
          <w:szCs w:val="28"/>
        </w:rPr>
        <w:t xml:space="preserve">5.16. Расходы </w:t>
      </w:r>
      <w:r w:rsidR="000D7164">
        <w:rPr>
          <w:rFonts w:ascii="Times New Roman" w:hAnsi="Times New Roman"/>
          <w:sz w:val="28"/>
          <w:szCs w:val="28"/>
        </w:rPr>
        <w:t xml:space="preserve">бюджетных и </w:t>
      </w:r>
      <w:r w:rsidRPr="00934849">
        <w:rPr>
          <w:rFonts w:ascii="Times New Roman" w:hAnsi="Times New Roman"/>
          <w:sz w:val="28"/>
          <w:szCs w:val="28"/>
        </w:rPr>
        <w:t xml:space="preserve">автономных учреждений, источником финансового обеспечения которых являются средства, полученные в виде субсидий из </w:t>
      </w:r>
      <w:hyperlink r:id="rId40"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на возмещение нормативных затрат, связанных с оказанием ими в соответствии с муниципальным заданием муниципальных услуг; средства, полученные учреждениями сверх установленного муниципального задания; средства полученными автономными учреждениями от оказания ими платных услуг, средств от </w:t>
      </w:r>
      <w:r w:rsidRPr="00934849">
        <w:rPr>
          <w:rFonts w:ascii="Times New Roman" w:hAnsi="Times New Roman"/>
          <w:sz w:val="28"/>
          <w:szCs w:val="28"/>
        </w:rPr>
        <w:lastRenderedPageBreak/>
        <w:t>сдачи в аренду имущества, находящегося в оперативном управлении учреждения, средства, находящиеся во временном распоряжении учреждения, прочих доходов осуществляются без представления ими в финансовое управление документов, подтверждающих возникновение денежных обязательств, после проверки соответствия содержания операции кодам классификации операций сектора государственного управления в пределах остатка средств, поступивших на лицевой счет.</w:t>
      </w:r>
    </w:p>
    <w:p w:rsidR="00934849" w:rsidRPr="00934849" w:rsidRDefault="00934849" w:rsidP="00934849">
      <w:pPr>
        <w:ind w:firstLine="720"/>
        <w:rPr>
          <w:rFonts w:ascii="Times New Roman" w:hAnsi="Times New Roman"/>
          <w:sz w:val="28"/>
          <w:szCs w:val="28"/>
        </w:rPr>
      </w:pPr>
      <w:bookmarkStart w:id="64" w:name="sub_518"/>
      <w:bookmarkEnd w:id="63"/>
      <w:r w:rsidRPr="00934849">
        <w:rPr>
          <w:rFonts w:ascii="Times New Roman" w:hAnsi="Times New Roman"/>
          <w:sz w:val="28"/>
          <w:szCs w:val="28"/>
        </w:rPr>
        <w:t>5.1</w:t>
      </w:r>
      <w:r w:rsidR="000D7164">
        <w:rPr>
          <w:rFonts w:ascii="Times New Roman" w:hAnsi="Times New Roman"/>
          <w:sz w:val="28"/>
          <w:szCs w:val="28"/>
        </w:rPr>
        <w:t>7</w:t>
      </w:r>
      <w:r w:rsidRPr="00934849">
        <w:rPr>
          <w:rFonts w:ascii="Times New Roman" w:hAnsi="Times New Roman"/>
          <w:sz w:val="28"/>
          <w:szCs w:val="28"/>
        </w:rPr>
        <w:t xml:space="preserve">. Расходы бюджетных и автономных учреждений, источником финансового обеспечения которых являются средства, полученные из </w:t>
      </w:r>
      <w:hyperlink r:id="rId41"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в виде целевых субсидий и (или) бюджетных инвестиций, осуществляются после проверки документов, подтверждающих возникновение денежных обязательств и соответствия содержания операции кодам классификации операций сектора государственного управления и целям предоставления субсидии и (или) бюджетных инвестиций, , в соответствии с порядками санкционирования указанных расходов. Осуществление кассовых расходов с лицевого счета бюджетного и автономного учреждения производится с использованием электронного документооборота. В случае отсутствия ЭЦП, в финансовое управление представляется реестр переданных платежных поручений бюджетного (автономного) учреждения на бумажном носителе.</w:t>
      </w:r>
    </w:p>
    <w:p w:rsidR="00934849" w:rsidRPr="00934849" w:rsidRDefault="00934849" w:rsidP="00934849">
      <w:pPr>
        <w:ind w:firstLine="720"/>
        <w:rPr>
          <w:rFonts w:ascii="Times New Roman" w:hAnsi="Times New Roman"/>
          <w:sz w:val="28"/>
          <w:szCs w:val="28"/>
        </w:rPr>
      </w:pPr>
      <w:bookmarkStart w:id="65" w:name="sub_520"/>
      <w:bookmarkEnd w:id="64"/>
      <w:r w:rsidRPr="00934849">
        <w:rPr>
          <w:rFonts w:ascii="Times New Roman" w:hAnsi="Times New Roman"/>
          <w:sz w:val="28"/>
          <w:szCs w:val="28"/>
        </w:rPr>
        <w:t xml:space="preserve">5.18. При осуществлении операций на лицевом счете бюджетного и автономного учреждения, информационный обмен между клиентом и финансовым управлением осуществляется в соответствии </w:t>
      </w:r>
      <w:r w:rsidRPr="00934849">
        <w:rPr>
          <w:rStyle w:val="ad"/>
          <w:rFonts w:ascii="Times New Roman" w:hAnsi="Times New Roman"/>
          <w:b w:val="0"/>
          <w:sz w:val="28"/>
          <w:szCs w:val="28"/>
        </w:rPr>
        <w:t>п. 7.1</w:t>
      </w:r>
      <w:r w:rsidRPr="00934849">
        <w:rPr>
          <w:rFonts w:ascii="Times New Roman" w:hAnsi="Times New Roman"/>
          <w:sz w:val="28"/>
          <w:szCs w:val="28"/>
        </w:rPr>
        <w:t>. настоящего порядка.</w:t>
      </w:r>
    </w:p>
    <w:p w:rsidR="00934849" w:rsidRPr="00934849" w:rsidRDefault="00934849" w:rsidP="00934849">
      <w:pPr>
        <w:ind w:firstLine="720"/>
        <w:rPr>
          <w:rFonts w:ascii="Times New Roman" w:hAnsi="Times New Roman"/>
          <w:sz w:val="28"/>
          <w:szCs w:val="28"/>
        </w:rPr>
      </w:pPr>
      <w:bookmarkStart w:id="66" w:name="sub_521"/>
      <w:bookmarkEnd w:id="65"/>
      <w:r w:rsidRPr="00934849">
        <w:rPr>
          <w:rFonts w:ascii="Times New Roman" w:hAnsi="Times New Roman"/>
          <w:sz w:val="28"/>
          <w:szCs w:val="28"/>
        </w:rPr>
        <w:t xml:space="preserve">5.19. Перечисление учреждением средств другому учреждению, которому открыт лицевой счет (отдельный лицевой счет) в рамках одного и того же </w:t>
      </w:r>
      <w:hyperlink r:id="rId42" w:history="1">
        <w:r w:rsidRPr="00934849">
          <w:rPr>
            <w:rStyle w:val="ad"/>
            <w:rFonts w:ascii="Times New Roman" w:hAnsi="Times New Roman"/>
            <w:b w:val="0"/>
            <w:sz w:val="28"/>
            <w:szCs w:val="28"/>
          </w:rPr>
          <w:t>счета N 40701</w:t>
        </w:r>
      </w:hyperlink>
      <w:r w:rsidRPr="00934849">
        <w:rPr>
          <w:rFonts w:ascii="Times New Roman" w:hAnsi="Times New Roman"/>
          <w:sz w:val="28"/>
          <w:szCs w:val="28"/>
        </w:rPr>
        <w:t>, осуществляется на основании представленного учреждением - плательщиком платежного поручения на кассовый расход. Финансовое управление  обрабатывает указанный реестр и формирует в установленном порядке расходный реестр, который является основанием для проведения финансовым управлением операции без списания - зачисления средств на счете N 40701 и для отражения ее на соответствующих лицевых счетах.</w:t>
      </w:r>
    </w:p>
    <w:p w:rsidR="00934849" w:rsidRPr="00934849" w:rsidRDefault="00934849" w:rsidP="00934849">
      <w:pPr>
        <w:ind w:firstLine="720"/>
        <w:rPr>
          <w:rFonts w:ascii="Times New Roman" w:hAnsi="Times New Roman"/>
          <w:sz w:val="28"/>
          <w:szCs w:val="28"/>
        </w:rPr>
      </w:pPr>
      <w:bookmarkStart w:id="67" w:name="sub_522"/>
      <w:bookmarkEnd w:id="66"/>
      <w:r w:rsidRPr="00934849">
        <w:rPr>
          <w:rFonts w:ascii="Times New Roman" w:hAnsi="Times New Roman"/>
          <w:sz w:val="28"/>
          <w:szCs w:val="28"/>
        </w:rPr>
        <w:t>5.20. Не использованные в текущем финансовом году остатки средств, предоставленных бюджетным и автономным учреждениям из г</w:t>
      </w:r>
      <w:hyperlink r:id="rId43" w:history="1">
        <w:r w:rsidRPr="00934849">
          <w:rPr>
            <w:rStyle w:val="ad"/>
            <w:rFonts w:ascii="Times New Roman" w:hAnsi="Times New Roman"/>
            <w:b w:val="0"/>
            <w:sz w:val="28"/>
            <w:szCs w:val="28"/>
          </w:rPr>
          <w:t>ородского бюджета</w:t>
        </w:r>
      </w:hyperlink>
      <w:r w:rsidRPr="00934849">
        <w:rPr>
          <w:rFonts w:ascii="Times New Roman" w:hAnsi="Times New Roman"/>
          <w:sz w:val="28"/>
          <w:szCs w:val="28"/>
        </w:rPr>
        <w:t xml:space="preserve">, расходование которых производилось в соответствии с </w:t>
      </w:r>
      <w:r w:rsidRPr="00934849">
        <w:rPr>
          <w:rStyle w:val="ad"/>
          <w:rFonts w:ascii="Times New Roman" w:hAnsi="Times New Roman"/>
          <w:b w:val="0"/>
          <w:sz w:val="28"/>
          <w:szCs w:val="28"/>
        </w:rPr>
        <w:t>п.п.5.15; 5.16</w:t>
      </w:r>
      <w:r w:rsidRPr="00934849">
        <w:rPr>
          <w:rFonts w:ascii="Times New Roman" w:hAnsi="Times New Roman"/>
          <w:sz w:val="28"/>
          <w:szCs w:val="28"/>
        </w:rPr>
        <w:t xml:space="preserve"> настоящей Инструкции, используются бюджетными и автономными учреждениями в очередном финансовом году на те же цели.</w:t>
      </w:r>
    </w:p>
    <w:p w:rsidR="00934849" w:rsidRDefault="00934849" w:rsidP="00934849">
      <w:pPr>
        <w:ind w:firstLine="720"/>
        <w:rPr>
          <w:rFonts w:ascii="Times New Roman" w:hAnsi="Times New Roman"/>
          <w:sz w:val="28"/>
          <w:szCs w:val="28"/>
        </w:rPr>
      </w:pPr>
      <w:bookmarkStart w:id="68" w:name="sub_523"/>
      <w:bookmarkEnd w:id="67"/>
      <w:r w:rsidRPr="00934849">
        <w:rPr>
          <w:rFonts w:ascii="Times New Roman" w:hAnsi="Times New Roman"/>
          <w:sz w:val="28"/>
          <w:szCs w:val="28"/>
        </w:rPr>
        <w:lastRenderedPageBreak/>
        <w:t xml:space="preserve">5.21. Не использованные в текущем финансовом году остатки средств, представленных бюджетным и автономным учреждениям из </w:t>
      </w:r>
      <w:r w:rsidRPr="00934849">
        <w:rPr>
          <w:rStyle w:val="ad"/>
          <w:rFonts w:ascii="Times New Roman" w:hAnsi="Times New Roman"/>
          <w:b w:val="0"/>
          <w:sz w:val="28"/>
          <w:szCs w:val="28"/>
        </w:rPr>
        <w:t>городского бюджета</w:t>
      </w:r>
      <w:r w:rsidRPr="00934849">
        <w:rPr>
          <w:rFonts w:ascii="Times New Roman" w:hAnsi="Times New Roman"/>
          <w:sz w:val="28"/>
          <w:szCs w:val="28"/>
        </w:rPr>
        <w:t xml:space="preserve"> в соответствии с </w:t>
      </w:r>
      <w:r w:rsidRPr="00934849">
        <w:rPr>
          <w:rStyle w:val="ad"/>
          <w:rFonts w:ascii="Times New Roman" w:hAnsi="Times New Roman"/>
          <w:b w:val="0"/>
          <w:sz w:val="28"/>
          <w:szCs w:val="28"/>
        </w:rPr>
        <w:t>п. 5.17</w:t>
      </w:r>
      <w:r w:rsidRPr="00934849">
        <w:rPr>
          <w:rFonts w:ascii="Times New Roman" w:hAnsi="Times New Roman"/>
          <w:sz w:val="28"/>
          <w:szCs w:val="28"/>
        </w:rPr>
        <w:t xml:space="preserve">. настоящей инструкции подлежат перечислению бюджетными и автономными учреждениями в городской бюджет и могут быть возвращены им в очередном финансовом году при наличии потребности в направлении их на те же цели в соответствии с порядком. </w:t>
      </w:r>
      <w:bookmarkEnd w:id="68"/>
    </w:p>
    <w:p w:rsidR="000D7164" w:rsidRDefault="000D7164" w:rsidP="00934849">
      <w:pPr>
        <w:ind w:firstLine="720"/>
        <w:rPr>
          <w:rFonts w:ascii="Times New Roman" w:hAnsi="Times New Roman"/>
          <w:sz w:val="28"/>
          <w:szCs w:val="28"/>
        </w:rPr>
      </w:pPr>
      <w:r>
        <w:rPr>
          <w:rFonts w:ascii="Times New Roman" w:hAnsi="Times New Roman"/>
          <w:sz w:val="28"/>
          <w:szCs w:val="28"/>
        </w:rPr>
        <w:t xml:space="preserve">5.22. </w:t>
      </w:r>
      <w:r w:rsidRPr="000D7164">
        <w:rPr>
          <w:rFonts w:ascii="Times New Roman" w:hAnsi="Times New Roman"/>
          <w:sz w:val="28"/>
          <w:szCs w:val="28"/>
        </w:rPr>
        <w:t xml:space="preserve">Финансовое управление, при необходимости, имеет право запросить  иные документы и материалы, подтверждающие денежные обязательства </w:t>
      </w:r>
      <w:r>
        <w:rPr>
          <w:rFonts w:ascii="Times New Roman" w:hAnsi="Times New Roman"/>
          <w:sz w:val="28"/>
          <w:szCs w:val="28"/>
        </w:rPr>
        <w:t>бюджетных и автономных учреждений</w:t>
      </w:r>
      <w:r w:rsidRPr="000D7164">
        <w:rPr>
          <w:rFonts w:ascii="Times New Roman" w:hAnsi="Times New Roman"/>
          <w:sz w:val="28"/>
          <w:szCs w:val="28"/>
        </w:rPr>
        <w:t>.</w:t>
      </w:r>
    </w:p>
    <w:p w:rsidR="00E7247D" w:rsidRPr="00934849" w:rsidRDefault="00E7247D" w:rsidP="00934849">
      <w:pPr>
        <w:ind w:firstLine="720"/>
        <w:rPr>
          <w:rFonts w:ascii="Times New Roman" w:hAnsi="Times New Roman"/>
          <w:sz w:val="28"/>
          <w:szCs w:val="28"/>
        </w:rPr>
      </w:pPr>
    </w:p>
    <w:p w:rsidR="00934849" w:rsidRPr="00934849" w:rsidRDefault="00934849" w:rsidP="00934849">
      <w:pPr>
        <w:pStyle w:val="1"/>
        <w:rPr>
          <w:szCs w:val="28"/>
        </w:rPr>
      </w:pPr>
      <w:bookmarkStart w:id="69" w:name="sub_600"/>
      <w:r w:rsidRPr="00934849">
        <w:rPr>
          <w:szCs w:val="28"/>
        </w:rPr>
        <w:t>6. Порядок ведения лицевых счетов</w:t>
      </w:r>
    </w:p>
    <w:bookmarkEnd w:id="69"/>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70" w:name="sub_61"/>
      <w:r w:rsidRPr="00934849">
        <w:rPr>
          <w:rFonts w:ascii="Times New Roman" w:hAnsi="Times New Roman"/>
          <w:sz w:val="28"/>
          <w:szCs w:val="28"/>
        </w:rPr>
        <w:t>6.1. Лицевые счета ведутся отделом кассового исполнения бюджета финансового управления администрации города Орска, устанавливаемой финансовым управлением.</w:t>
      </w:r>
    </w:p>
    <w:bookmarkEnd w:id="70"/>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На лицевых счетах нарастающим итогом с начала финансового года отражаются операции, осуществляемые в процессе исполнения расходов </w:t>
      </w:r>
      <w:r w:rsidRPr="00934849">
        <w:rPr>
          <w:rStyle w:val="ad"/>
          <w:rFonts w:ascii="Times New Roman" w:hAnsi="Times New Roman"/>
          <w:b w:val="0"/>
          <w:sz w:val="28"/>
          <w:szCs w:val="28"/>
        </w:rPr>
        <w:t>городского бюджета</w:t>
      </w:r>
      <w:r w:rsidRPr="00934849">
        <w:rPr>
          <w:rFonts w:ascii="Times New Roman" w:hAnsi="Times New Roman"/>
          <w:sz w:val="28"/>
          <w:szCs w:val="28"/>
        </w:rPr>
        <w:t>.</w:t>
      </w:r>
    </w:p>
    <w:p w:rsidR="00934849" w:rsidRPr="00934849" w:rsidRDefault="00934849" w:rsidP="00934849">
      <w:pPr>
        <w:ind w:firstLine="720"/>
        <w:rPr>
          <w:rFonts w:ascii="Times New Roman" w:hAnsi="Times New Roman"/>
          <w:sz w:val="28"/>
          <w:szCs w:val="28"/>
        </w:rPr>
      </w:pPr>
      <w:bookmarkStart w:id="71" w:name="sub_62"/>
      <w:r w:rsidRPr="00934849">
        <w:rPr>
          <w:rFonts w:ascii="Times New Roman" w:hAnsi="Times New Roman"/>
          <w:sz w:val="28"/>
          <w:szCs w:val="28"/>
        </w:rPr>
        <w:t xml:space="preserve">6.2. На лицевом счете казенных учреждений в структуре показателей </w:t>
      </w:r>
      <w:r w:rsidRPr="00934849">
        <w:rPr>
          <w:rStyle w:val="ad"/>
          <w:rFonts w:ascii="Times New Roman" w:hAnsi="Times New Roman"/>
          <w:sz w:val="28"/>
          <w:szCs w:val="28"/>
        </w:rPr>
        <w:t xml:space="preserve">бюджетной </w:t>
      </w:r>
      <w:r w:rsidRPr="00934849">
        <w:rPr>
          <w:rStyle w:val="ad"/>
          <w:rFonts w:ascii="Times New Roman" w:hAnsi="Times New Roman"/>
          <w:b w:val="0"/>
          <w:sz w:val="28"/>
          <w:szCs w:val="28"/>
        </w:rPr>
        <w:t>классификации</w:t>
      </w:r>
      <w:r w:rsidRPr="00934849">
        <w:rPr>
          <w:rFonts w:ascii="Times New Roman" w:hAnsi="Times New Roman"/>
          <w:b/>
          <w:sz w:val="28"/>
          <w:szCs w:val="28"/>
        </w:rPr>
        <w:t xml:space="preserve"> </w:t>
      </w:r>
      <w:r w:rsidRPr="00934849">
        <w:rPr>
          <w:rFonts w:ascii="Times New Roman" w:hAnsi="Times New Roman"/>
          <w:sz w:val="28"/>
          <w:szCs w:val="28"/>
        </w:rPr>
        <w:t>Российской Федерации отражаются:</w:t>
      </w:r>
    </w:p>
    <w:bookmarkEnd w:id="71"/>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принятые в установленном порядке к учету бюджетные обязательства, оплата которых осуществляется за счет средств </w:t>
      </w:r>
      <w:r w:rsidRPr="00934849">
        <w:rPr>
          <w:rStyle w:val="ad"/>
          <w:rFonts w:ascii="Times New Roman" w:hAnsi="Times New Roman"/>
          <w:b w:val="0"/>
          <w:sz w:val="28"/>
          <w:szCs w:val="28"/>
        </w:rPr>
        <w:t>городского бюджета</w:t>
      </w:r>
      <w:r w:rsidRPr="00934849">
        <w:rPr>
          <w:rFonts w:ascii="Times New Roman" w:hAnsi="Times New Roman"/>
          <w:sz w:val="28"/>
          <w:szCs w:val="28"/>
        </w:rPr>
        <w:t>;</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кассовые расходы;</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На лицевом счете бюджетных и автономных учреждений и лицевом счете по учету средств фонда обязательного медицинского страхования отражаются: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остаток средств бюджетного (автономного) учреждения;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кассовые расходы в разрезе </w:t>
      </w:r>
      <w:r w:rsidRPr="00934849">
        <w:rPr>
          <w:rStyle w:val="ad"/>
          <w:rFonts w:ascii="Times New Roman" w:hAnsi="Times New Roman"/>
          <w:b w:val="0"/>
          <w:sz w:val="28"/>
          <w:szCs w:val="28"/>
        </w:rPr>
        <w:t>КОСГУ</w:t>
      </w:r>
      <w:r w:rsidRPr="00934849">
        <w:rPr>
          <w:rFonts w:ascii="Times New Roman" w:hAnsi="Times New Roman"/>
          <w:sz w:val="28"/>
          <w:szCs w:val="28"/>
        </w:rPr>
        <w:t>, СубКОСГУ;</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поступления средств.</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На лицевом счете бюджетного и автономного учреждения по целевым субсидиям и (или) бюджетным инвестициям отражаются: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показатели субсидий (инвестиций)  в разрезе </w:t>
      </w:r>
      <w:r w:rsidRPr="00934849">
        <w:rPr>
          <w:rStyle w:val="ad"/>
          <w:rFonts w:ascii="Times New Roman" w:hAnsi="Times New Roman"/>
          <w:b w:val="0"/>
          <w:sz w:val="28"/>
          <w:szCs w:val="28"/>
        </w:rPr>
        <w:t>КОСГУ</w:t>
      </w:r>
      <w:r w:rsidRPr="00934849">
        <w:rPr>
          <w:rFonts w:ascii="Times New Roman" w:hAnsi="Times New Roman"/>
          <w:sz w:val="28"/>
          <w:szCs w:val="28"/>
        </w:rPr>
        <w:t>, СубКОСГУ;</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поступления целевых субсидий (инвестиций);</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кассовый расход в разрезе </w:t>
      </w:r>
      <w:r w:rsidRPr="00934849">
        <w:rPr>
          <w:rStyle w:val="ad"/>
          <w:rFonts w:ascii="Times New Roman" w:hAnsi="Times New Roman"/>
          <w:b w:val="0"/>
          <w:sz w:val="28"/>
          <w:szCs w:val="28"/>
        </w:rPr>
        <w:t>КОСГУ</w:t>
      </w:r>
      <w:r w:rsidRPr="00934849">
        <w:rPr>
          <w:rFonts w:ascii="Times New Roman" w:hAnsi="Times New Roman"/>
          <w:sz w:val="28"/>
          <w:szCs w:val="28"/>
        </w:rPr>
        <w:t>, СубКОСГУ;</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остаток целевых субсидий (инвестиций) бюджетного (автономного) учреждения;</w:t>
      </w:r>
    </w:p>
    <w:p w:rsidR="00934849" w:rsidRPr="00934849" w:rsidRDefault="00934849" w:rsidP="00934849">
      <w:pPr>
        <w:ind w:firstLine="720"/>
        <w:rPr>
          <w:rFonts w:ascii="Times New Roman" w:hAnsi="Times New Roman"/>
          <w:sz w:val="28"/>
          <w:szCs w:val="28"/>
        </w:rPr>
      </w:pPr>
    </w:p>
    <w:p w:rsidR="00934849" w:rsidRPr="00934849" w:rsidRDefault="00934849" w:rsidP="00934849">
      <w:pPr>
        <w:pStyle w:val="1"/>
        <w:rPr>
          <w:szCs w:val="28"/>
        </w:rPr>
      </w:pPr>
      <w:bookmarkStart w:id="72" w:name="sub_700"/>
      <w:r w:rsidRPr="00934849">
        <w:rPr>
          <w:szCs w:val="28"/>
        </w:rPr>
        <w:lastRenderedPageBreak/>
        <w:t>7. Выписки из лицевых счетов</w:t>
      </w:r>
    </w:p>
    <w:bookmarkEnd w:id="72"/>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73" w:name="sub_71"/>
      <w:r w:rsidRPr="00934849">
        <w:rPr>
          <w:rFonts w:ascii="Times New Roman" w:hAnsi="Times New Roman"/>
          <w:sz w:val="28"/>
          <w:szCs w:val="28"/>
        </w:rPr>
        <w:t xml:space="preserve">7.1. Отдел кассового исполнения бюджета, не позднее следующего рабочего дня после подтверждения Управлением Федерального казначейства по Оренбургской области и обслуживаемым банком факта совершения операции, выдает клиенту в электронном виде выписки из лицевых счетов по установленной форме с приложением документов, подтверждающих проведение операций. В выписках отражаются операции, осуществленные в процессе исполнения расходов </w:t>
      </w:r>
      <w:r w:rsidRPr="00934849">
        <w:rPr>
          <w:rStyle w:val="ad"/>
          <w:rFonts w:ascii="Times New Roman" w:hAnsi="Times New Roman"/>
          <w:b w:val="0"/>
          <w:sz w:val="28"/>
          <w:szCs w:val="28"/>
        </w:rPr>
        <w:t>городского</w:t>
      </w:r>
      <w:r w:rsidRPr="00934849">
        <w:rPr>
          <w:rStyle w:val="ad"/>
          <w:rFonts w:ascii="Times New Roman" w:hAnsi="Times New Roman"/>
          <w:sz w:val="28"/>
          <w:szCs w:val="28"/>
        </w:rPr>
        <w:t xml:space="preserve"> </w:t>
      </w:r>
      <w:r w:rsidRPr="00934849">
        <w:rPr>
          <w:rStyle w:val="ad"/>
          <w:rFonts w:ascii="Times New Roman" w:hAnsi="Times New Roman"/>
          <w:b w:val="0"/>
          <w:sz w:val="28"/>
          <w:szCs w:val="28"/>
        </w:rPr>
        <w:t>бюджета</w:t>
      </w:r>
      <w:r w:rsidRPr="00934849">
        <w:rPr>
          <w:rFonts w:ascii="Times New Roman" w:hAnsi="Times New Roman"/>
          <w:sz w:val="28"/>
          <w:szCs w:val="28"/>
        </w:rPr>
        <w:t xml:space="preserve"> и проведения выплат на лицевых счетах бюджетных и автономных учреждений за данный операционный день.</w:t>
      </w:r>
    </w:p>
    <w:bookmarkEnd w:id="73"/>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Документы, служащие основанием для осуществления записей в лицевых счетах, брошюруются в хронологическом порядке в отдельные дела.</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Порядок хранения указанных документов осуществляется отделом кассового исполнения бюджета финансового управления в соответствии с правилами организации архивного дела.</w:t>
      </w:r>
    </w:p>
    <w:p w:rsidR="00934849" w:rsidRPr="00934849" w:rsidRDefault="00934849" w:rsidP="00934849">
      <w:pPr>
        <w:ind w:firstLine="720"/>
        <w:rPr>
          <w:rFonts w:ascii="Times New Roman" w:hAnsi="Times New Roman"/>
          <w:sz w:val="28"/>
          <w:szCs w:val="28"/>
        </w:rPr>
      </w:pPr>
      <w:bookmarkStart w:id="74" w:name="sub_72"/>
      <w:r w:rsidRPr="00934849">
        <w:rPr>
          <w:rFonts w:ascii="Times New Roman" w:hAnsi="Times New Roman"/>
          <w:sz w:val="28"/>
          <w:szCs w:val="28"/>
        </w:rPr>
        <w:t>7.2. В выписке из лицевого счета отражаются операции за данный операционный день, а также входящие на начало операционного дня и исходящие на конец операционного дня остатки средств на лицевом счете;</w:t>
      </w:r>
    </w:p>
    <w:p w:rsidR="00934849" w:rsidRPr="00934849" w:rsidRDefault="00934849" w:rsidP="00934849">
      <w:pPr>
        <w:ind w:firstLine="720"/>
        <w:rPr>
          <w:rFonts w:ascii="Times New Roman" w:hAnsi="Times New Roman"/>
          <w:sz w:val="28"/>
          <w:szCs w:val="28"/>
        </w:rPr>
      </w:pPr>
      <w:bookmarkStart w:id="75" w:name="sub_73"/>
      <w:bookmarkEnd w:id="74"/>
      <w:r w:rsidRPr="00934849">
        <w:rPr>
          <w:rFonts w:ascii="Times New Roman" w:hAnsi="Times New Roman"/>
          <w:sz w:val="28"/>
          <w:szCs w:val="28"/>
        </w:rPr>
        <w:t>7.3. Не позднее чем за три дня после получения выписки, клиент обязан письменно сообщить отделу кассового исполнения бюджета финансового управления о суммах, ошибочно отраженных на его лицевом счете. В случае не поступления возражений в указанные выше сроки, совершенные операции на лицевом счете и остатки, отраженные на этих лицевых счетах, считаются подтвержденными.</w:t>
      </w:r>
    </w:p>
    <w:p w:rsidR="00934849" w:rsidRPr="00934849" w:rsidRDefault="00934849" w:rsidP="00934849">
      <w:pPr>
        <w:ind w:firstLine="720"/>
        <w:rPr>
          <w:rFonts w:ascii="Times New Roman" w:hAnsi="Times New Roman"/>
          <w:sz w:val="28"/>
          <w:szCs w:val="28"/>
        </w:rPr>
      </w:pPr>
      <w:bookmarkStart w:id="76" w:name="sub_74"/>
      <w:bookmarkEnd w:id="75"/>
      <w:r w:rsidRPr="00934849">
        <w:rPr>
          <w:rFonts w:ascii="Times New Roman" w:hAnsi="Times New Roman"/>
          <w:sz w:val="28"/>
          <w:szCs w:val="28"/>
        </w:rPr>
        <w:t>7.4. При обнаружении ошибочных учетных записей, произведенных отделом кассового исполнения бюджета финансового управления или клиентом в пределах текущего финансового года, исправительные записи осуществляются отделом кассового исполнения бюджета финансового управления на дату обнаружения ошибки на основании мемориального ордера с уведомлением клиента о внесении исправлений не позднее следующего дня после оформления исправительной записи.</w:t>
      </w:r>
    </w:p>
    <w:p w:rsidR="00934849" w:rsidRPr="00934849" w:rsidRDefault="00934849" w:rsidP="00934849">
      <w:pPr>
        <w:ind w:firstLine="720"/>
        <w:rPr>
          <w:rFonts w:ascii="Times New Roman" w:hAnsi="Times New Roman"/>
          <w:sz w:val="28"/>
          <w:szCs w:val="28"/>
        </w:rPr>
      </w:pPr>
      <w:bookmarkStart w:id="77" w:name="sub_75"/>
      <w:bookmarkEnd w:id="76"/>
      <w:r w:rsidRPr="00934849">
        <w:rPr>
          <w:rFonts w:ascii="Times New Roman" w:hAnsi="Times New Roman"/>
          <w:sz w:val="28"/>
          <w:szCs w:val="28"/>
        </w:rPr>
        <w:t xml:space="preserve">7.5. При необходимости, по письменному запросу, клиенту могут быть выданы копии выписок с прилагаемыми к ним документами на бумажном носителе, а также копии платежных документов за прошлый год. </w:t>
      </w:r>
      <w:bookmarkStart w:id="78" w:name="sub_76"/>
      <w:bookmarkEnd w:id="77"/>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7.6. Суммы, зачисленные на счет финансового управления без оправдательных документов, без указания (ошибочного указания) наименования получателя средств или его реквизитов, а также в связи с отсутствием клиента в сводных реестрах (</w:t>
      </w:r>
      <w:r w:rsidRPr="00934849">
        <w:rPr>
          <w:rStyle w:val="ad"/>
          <w:rFonts w:ascii="Times New Roman" w:hAnsi="Times New Roman"/>
          <w:b w:val="0"/>
          <w:sz w:val="28"/>
          <w:szCs w:val="28"/>
        </w:rPr>
        <w:t>п. 3.1</w:t>
      </w:r>
      <w:r w:rsidRPr="00934849">
        <w:rPr>
          <w:rFonts w:ascii="Times New Roman" w:hAnsi="Times New Roman"/>
          <w:sz w:val="28"/>
          <w:szCs w:val="28"/>
        </w:rPr>
        <w:t xml:space="preserve">), непредставлением клиентом </w:t>
      </w:r>
      <w:r w:rsidRPr="00934849">
        <w:rPr>
          <w:rFonts w:ascii="Times New Roman" w:hAnsi="Times New Roman"/>
          <w:sz w:val="28"/>
          <w:szCs w:val="28"/>
        </w:rPr>
        <w:lastRenderedPageBreak/>
        <w:t>в финансовое управление документов, необходимых для открытия лицевого счета, или в связи с недостаточностью информации в поле "назначение платежа", учитываются финансовым управлением как невыясненные поступления.</w:t>
      </w:r>
    </w:p>
    <w:bookmarkEnd w:id="78"/>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Если в течение десяти рабочих дней вышеуказанные основания для учета поступлений, как невыясненных, не устранены, финансовое управление возвращает данные суммы отправителю.</w:t>
      </w:r>
    </w:p>
    <w:p w:rsidR="00934849" w:rsidRPr="00934849" w:rsidRDefault="00934849" w:rsidP="00934849">
      <w:pPr>
        <w:ind w:firstLine="720"/>
        <w:rPr>
          <w:rFonts w:ascii="Times New Roman" w:hAnsi="Times New Roman"/>
          <w:sz w:val="28"/>
          <w:szCs w:val="28"/>
        </w:rPr>
      </w:pPr>
      <w:bookmarkStart w:id="79" w:name="sub_77"/>
      <w:r w:rsidRPr="00934849">
        <w:rPr>
          <w:rFonts w:ascii="Times New Roman" w:hAnsi="Times New Roman"/>
          <w:sz w:val="28"/>
          <w:szCs w:val="28"/>
        </w:rPr>
        <w:t xml:space="preserve">7.7. Финансовое управление и клиент вправе в пределах текущего финансового года уточнять коды </w:t>
      </w:r>
      <w:hyperlink r:id="rId44"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РФ, по которым операции по кассовым расходам были отражены на лицевом счете данного клиента.</w:t>
      </w:r>
    </w:p>
    <w:bookmarkEnd w:id="79"/>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Внесение в установленном порядке изменений в учетные записи в части изменения кодов </w:t>
      </w:r>
      <w:hyperlink r:id="rId45"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по произведенным клиентом кассовым расходам возможно в следующих случаях:</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 при изменении принципов назначения, структуры кодов </w:t>
      </w:r>
      <w:hyperlink r:id="rId46"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РФ и классификаторов учета средств </w:t>
      </w:r>
      <w:hyperlink r:id="rId47" w:history="1">
        <w:r w:rsidRPr="00934849">
          <w:rPr>
            <w:rStyle w:val="ad"/>
            <w:rFonts w:ascii="Times New Roman" w:hAnsi="Times New Roman"/>
            <w:b w:val="0"/>
            <w:sz w:val="28"/>
            <w:szCs w:val="28"/>
          </w:rPr>
          <w:t>Бюджетным кодексом</w:t>
        </w:r>
      </w:hyperlink>
      <w:r w:rsidRPr="00934849">
        <w:rPr>
          <w:rFonts w:ascii="Times New Roman" w:hAnsi="Times New Roman"/>
          <w:sz w:val="28"/>
          <w:szCs w:val="28"/>
        </w:rPr>
        <w:t xml:space="preserve"> РФ, решением городского Совета депутатов о бюджете, финансовым управлением в соответствии с установленными Бюджетным кодексом РФ полномочиями;</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 при ошибочном указании получателем средств в платежном документе кода </w:t>
      </w:r>
      <w:hyperlink r:id="rId48"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РФ, на основании которого был отражен кассовый расход на его лицевом счете.</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Указанные изменения по произведенным кассовым выплатам казенных учреждений осуществляются после проверки специалистом отдела кассового исполнения бюджета финансового управления наличия на лицевом счете получателя средств свободного остатка лимитов бюджетных обязательств по коду </w:t>
      </w:r>
      <w:hyperlink r:id="rId49" w:history="1">
        <w:r w:rsidRPr="00934849">
          <w:rPr>
            <w:rStyle w:val="ad"/>
            <w:rFonts w:ascii="Times New Roman" w:hAnsi="Times New Roman"/>
            <w:b w:val="0"/>
            <w:sz w:val="28"/>
            <w:szCs w:val="28"/>
          </w:rPr>
          <w:t>бюджетной классификации</w:t>
        </w:r>
      </w:hyperlink>
      <w:r w:rsidRPr="00934849">
        <w:rPr>
          <w:rFonts w:ascii="Times New Roman" w:hAnsi="Times New Roman"/>
          <w:sz w:val="28"/>
          <w:szCs w:val="28"/>
        </w:rPr>
        <w:t xml:space="preserve"> РФ, на который данные расходы должны быть отнесены, после проведения процедуры внесения изменений в произведенные кассовые расходы. На основании представленного клиентом обращения о внесении изменений в произведенный кассовый расход, отделом кассового исполнения бюджета финансового управления формируется уведомление (по форме, утвержденной федеральным казначейством) о внесении изменений в произведенный кассовый расход, которое отправляется в Управление Федерального казначейства по Оренбургской области для исполнения. По мере поступления от Управления Федерального казначейства по Оренбургской области результатов исполнения уведомления, данный факт отражается в выписке по лицевому счету.</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lastRenderedPageBreak/>
        <w:t>Изменения по произведенным кассовым выплатам бюджетных и автономных учреждений в части КОСГУ и других применяемых классификаторов учета расходования средств после проверки специалистом отдела кассового исполнения бюджета финансового управления наличия на лицевом счете получателя средств свободного остатка показателей на которые данные расходы должны быть отнесены, после проведения процедуры внесения изменений в произведенные кассовые расходы. На основании представленного клиентом обращения о внесении изменений в произведенный кассовый расход, отделом кассового исполнения бюджета финансового управления формируется уведомление в рабочем месте «Внутренняя переброска» программы АС «Бюджет».</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Факт произведенных изменений отражается в выписке по лицевому счету.</w:t>
      </w:r>
    </w:p>
    <w:p w:rsidR="00934849" w:rsidRPr="00934849" w:rsidRDefault="00934849" w:rsidP="00934849">
      <w:pPr>
        <w:ind w:firstLine="720"/>
        <w:rPr>
          <w:rFonts w:ascii="Times New Roman" w:hAnsi="Times New Roman"/>
          <w:sz w:val="28"/>
          <w:szCs w:val="28"/>
        </w:rPr>
      </w:pPr>
    </w:p>
    <w:p w:rsidR="00934849" w:rsidRPr="00934849" w:rsidRDefault="00934849" w:rsidP="00934849">
      <w:pPr>
        <w:pStyle w:val="1"/>
        <w:rPr>
          <w:szCs w:val="28"/>
        </w:rPr>
      </w:pPr>
      <w:bookmarkStart w:id="80" w:name="sub_800"/>
      <w:r w:rsidRPr="00934849">
        <w:rPr>
          <w:szCs w:val="28"/>
        </w:rPr>
        <w:t>8. Организация работы при осуществлении учета операций на лицевых счетах</w:t>
      </w:r>
    </w:p>
    <w:bookmarkEnd w:id="80"/>
    <w:p w:rsidR="00934849" w:rsidRPr="00934849" w:rsidRDefault="00934849" w:rsidP="00934849">
      <w:pPr>
        <w:ind w:firstLine="720"/>
        <w:rPr>
          <w:rFonts w:ascii="Times New Roman" w:hAnsi="Times New Roman"/>
          <w:sz w:val="28"/>
          <w:szCs w:val="28"/>
        </w:rPr>
      </w:pPr>
    </w:p>
    <w:p w:rsidR="00934849" w:rsidRPr="00934849" w:rsidRDefault="00934849" w:rsidP="00934849">
      <w:pPr>
        <w:ind w:firstLine="720"/>
        <w:rPr>
          <w:rFonts w:ascii="Times New Roman" w:hAnsi="Times New Roman"/>
          <w:sz w:val="28"/>
          <w:szCs w:val="28"/>
        </w:rPr>
      </w:pPr>
      <w:bookmarkStart w:id="81" w:name="sub_81"/>
      <w:r w:rsidRPr="00934849">
        <w:rPr>
          <w:rFonts w:ascii="Times New Roman" w:hAnsi="Times New Roman"/>
          <w:sz w:val="28"/>
          <w:szCs w:val="28"/>
        </w:rPr>
        <w:t>8.1. Руководитель финансового управления (или его заместитель) устанавливает распорядок операционного дня.</w:t>
      </w:r>
    </w:p>
    <w:bookmarkEnd w:id="81"/>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 xml:space="preserve">График обработки платежных документов и распределение обязанностей по учету операций по исполнению </w:t>
      </w:r>
      <w:hyperlink r:id="rId50" w:history="1">
        <w:r w:rsidRPr="00934849">
          <w:rPr>
            <w:rStyle w:val="ad"/>
            <w:rFonts w:ascii="Times New Roman" w:hAnsi="Times New Roman"/>
            <w:b w:val="0"/>
            <w:sz w:val="28"/>
            <w:szCs w:val="28"/>
          </w:rPr>
          <w:t>городского бюджета</w:t>
        </w:r>
      </w:hyperlink>
      <w:r w:rsidRPr="00934849">
        <w:rPr>
          <w:rFonts w:ascii="Times New Roman" w:hAnsi="Times New Roman"/>
          <w:sz w:val="28"/>
          <w:szCs w:val="28"/>
        </w:rPr>
        <w:t xml:space="preserve"> устанавливает начальник </w:t>
      </w:r>
      <w:r w:rsidR="008E3FAD">
        <w:rPr>
          <w:rFonts w:ascii="Times New Roman" w:hAnsi="Times New Roman"/>
          <w:sz w:val="28"/>
          <w:szCs w:val="28"/>
        </w:rPr>
        <w:t xml:space="preserve">финансового </w:t>
      </w:r>
      <w:r w:rsidRPr="00934849">
        <w:rPr>
          <w:rFonts w:ascii="Times New Roman" w:hAnsi="Times New Roman"/>
          <w:sz w:val="28"/>
          <w:szCs w:val="28"/>
        </w:rPr>
        <w:t>управления.</w:t>
      </w:r>
    </w:p>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Право подписи на документах без ограничения перечня операций имеют начальник финансового управления, начальник отдела бухгалтерского учета и отчетности по бюджету, начальник отдела кассового исполнения бюджета финансового управления или по их поручению их заместители.</w:t>
      </w:r>
    </w:p>
    <w:p w:rsidR="00934849" w:rsidRPr="00934849" w:rsidRDefault="00934849" w:rsidP="00934849">
      <w:pPr>
        <w:ind w:firstLine="720"/>
        <w:rPr>
          <w:rFonts w:ascii="Times New Roman" w:hAnsi="Times New Roman"/>
          <w:sz w:val="28"/>
          <w:szCs w:val="28"/>
        </w:rPr>
      </w:pPr>
      <w:bookmarkStart w:id="82" w:name="sub_82"/>
      <w:r w:rsidRPr="00934849">
        <w:rPr>
          <w:rFonts w:ascii="Times New Roman" w:hAnsi="Times New Roman"/>
          <w:sz w:val="28"/>
          <w:szCs w:val="28"/>
        </w:rPr>
        <w:t>8.2. Распределение и закрепление конкретных обязанностей за работниками отдела кассового исполнения бюджета финансового управления в части обслуживания ими лицевых счетов определяет начальник отдела кассового исполнения бюджета финансового управления в соответствии с положением об отделе.</w:t>
      </w:r>
    </w:p>
    <w:p w:rsidR="00934849" w:rsidRPr="00934849" w:rsidRDefault="00934849" w:rsidP="00934849">
      <w:pPr>
        <w:ind w:firstLine="720"/>
        <w:rPr>
          <w:rFonts w:ascii="Times New Roman" w:hAnsi="Times New Roman"/>
          <w:sz w:val="28"/>
          <w:szCs w:val="28"/>
        </w:rPr>
      </w:pPr>
      <w:bookmarkStart w:id="83" w:name="sub_83"/>
      <w:bookmarkEnd w:id="82"/>
      <w:r w:rsidRPr="00934849">
        <w:rPr>
          <w:rFonts w:ascii="Times New Roman" w:hAnsi="Times New Roman"/>
          <w:sz w:val="28"/>
          <w:szCs w:val="28"/>
        </w:rPr>
        <w:t>8.3. Порядок хранения и создание условий для сохранности документов постоянного пользования (документы для оформления открытия лицевого счета, договоры и т.п.) осуществляется в соответствии с правилами организации архивного дела. При этом доступ к документам должен быть ограничен внутренним регламентом.</w:t>
      </w:r>
    </w:p>
    <w:p w:rsidR="00934849" w:rsidRPr="00934849" w:rsidRDefault="00934849" w:rsidP="00934849">
      <w:pPr>
        <w:ind w:firstLine="720"/>
        <w:rPr>
          <w:rFonts w:ascii="Times New Roman" w:hAnsi="Times New Roman"/>
          <w:sz w:val="28"/>
          <w:szCs w:val="28"/>
        </w:rPr>
      </w:pPr>
      <w:bookmarkStart w:id="84" w:name="sub_84"/>
      <w:bookmarkEnd w:id="83"/>
      <w:r w:rsidRPr="00934849">
        <w:rPr>
          <w:rFonts w:ascii="Times New Roman" w:hAnsi="Times New Roman"/>
          <w:sz w:val="28"/>
          <w:szCs w:val="28"/>
        </w:rPr>
        <w:t xml:space="preserve">8.4. Документы, сформированные в установленном порядке в дела, брошюруются в зависимости от количества документов операционного дня (за один операционный день либо за другой период) и после сплошной </w:t>
      </w:r>
      <w:r w:rsidRPr="00934849">
        <w:rPr>
          <w:rFonts w:ascii="Times New Roman" w:hAnsi="Times New Roman"/>
          <w:sz w:val="28"/>
          <w:szCs w:val="28"/>
        </w:rPr>
        <w:lastRenderedPageBreak/>
        <w:t>проверки комплектности передаются на хранение. Подборка документов и проверка их комплектности осуществляется работником, на которого возложена обязанность формирования документов дня.</w:t>
      </w:r>
    </w:p>
    <w:bookmarkEnd w:id="84"/>
    <w:p w:rsidR="00934849" w:rsidRPr="00934849" w:rsidRDefault="00934849" w:rsidP="00934849">
      <w:pPr>
        <w:ind w:firstLine="720"/>
        <w:rPr>
          <w:rFonts w:ascii="Times New Roman" w:hAnsi="Times New Roman"/>
          <w:sz w:val="28"/>
          <w:szCs w:val="28"/>
        </w:rPr>
      </w:pPr>
      <w:r w:rsidRPr="00934849">
        <w:rPr>
          <w:rFonts w:ascii="Times New Roman" w:hAnsi="Times New Roman"/>
          <w:sz w:val="28"/>
          <w:szCs w:val="28"/>
        </w:rPr>
        <w:t>Указанные работники должны тщательно проверять наличие документов и соответствующих приложений.</w:t>
      </w:r>
    </w:p>
    <w:p w:rsidR="00934849" w:rsidRPr="005C2847" w:rsidRDefault="00934849" w:rsidP="00934849">
      <w:pPr>
        <w:ind w:firstLine="720"/>
        <w:rPr>
          <w:rFonts w:ascii="Times New Roman" w:hAnsi="Times New Roman"/>
        </w:rPr>
      </w:pPr>
      <w:bookmarkStart w:id="85" w:name="sub_85"/>
      <w:r w:rsidRPr="00934849">
        <w:rPr>
          <w:rFonts w:ascii="Times New Roman" w:hAnsi="Times New Roman"/>
          <w:sz w:val="28"/>
          <w:szCs w:val="28"/>
        </w:rPr>
        <w:t>8.5. При несоблюдении положений настоящей Инструкции финансовое управление и клиент несут ответственность, установленную законодательством Российской</w:t>
      </w:r>
      <w:r w:rsidRPr="004C4DB1">
        <w:rPr>
          <w:rFonts w:ascii="Times New Roman" w:hAnsi="Times New Roman"/>
          <w:sz w:val="28"/>
          <w:szCs w:val="28"/>
        </w:rPr>
        <w:t xml:space="preserve"> Федерации</w:t>
      </w:r>
      <w:r w:rsidRPr="005C2847">
        <w:rPr>
          <w:rFonts w:ascii="Times New Roman" w:hAnsi="Times New Roman"/>
        </w:rPr>
        <w:t>.</w:t>
      </w:r>
      <w:bookmarkEnd w:id="85"/>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1A04A9" w:rsidRDefault="001A04A9"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8E3FAD" w:rsidRDefault="008E3FAD" w:rsidP="00934849">
      <w:pPr>
        <w:pStyle w:val="a4"/>
        <w:widowControl w:val="0"/>
        <w:ind w:left="5670"/>
        <w:jc w:val="left"/>
        <w:rPr>
          <w:b/>
          <w:bCs/>
          <w:sz w:val="20"/>
        </w:rPr>
      </w:pPr>
    </w:p>
    <w:p w:rsidR="00934849" w:rsidRPr="000D2993" w:rsidRDefault="00934849" w:rsidP="00934849">
      <w:pPr>
        <w:pStyle w:val="a4"/>
        <w:widowControl w:val="0"/>
        <w:ind w:left="5670"/>
        <w:jc w:val="left"/>
        <w:rPr>
          <w:b/>
          <w:bCs/>
          <w:sz w:val="20"/>
        </w:rPr>
      </w:pPr>
      <w:r w:rsidRPr="000D2993">
        <w:rPr>
          <w:b/>
          <w:bCs/>
          <w:sz w:val="20"/>
        </w:rPr>
        <w:lastRenderedPageBreak/>
        <w:t>Приложение № 1</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Default="00934849" w:rsidP="00934849">
      <w:pPr>
        <w:pStyle w:val="a4"/>
        <w:widowControl w:val="0"/>
        <w:ind w:left="5670"/>
        <w:jc w:val="left"/>
        <w:rPr>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0D2993" w:rsidRDefault="00934849" w:rsidP="00934849">
      <w:pPr>
        <w:pStyle w:val="a4"/>
        <w:widowControl w:val="0"/>
        <w:ind w:left="5670"/>
        <w:jc w:val="left"/>
        <w:rPr>
          <w:b/>
          <w:bCs/>
          <w:sz w:val="20"/>
        </w:rPr>
      </w:pPr>
    </w:p>
    <w:p w:rsidR="00934849" w:rsidRPr="005C2847" w:rsidRDefault="00934849" w:rsidP="00934849">
      <w:pPr>
        <w:pStyle w:val="a4"/>
        <w:widowControl w:val="0"/>
        <w:jc w:val="left"/>
        <w:rPr>
          <w:b/>
          <w:bCs/>
          <w:sz w:val="16"/>
        </w:rPr>
      </w:pPr>
    </w:p>
    <w:p w:rsidR="00934849" w:rsidRPr="005C2847" w:rsidRDefault="00934849" w:rsidP="00934849">
      <w:pPr>
        <w:pStyle w:val="a4"/>
        <w:widowControl w:val="0"/>
        <w:jc w:val="center"/>
        <w:rPr>
          <w:b/>
          <w:bCs/>
        </w:rPr>
      </w:pPr>
      <w:r w:rsidRPr="005C2847">
        <w:rPr>
          <w:b/>
          <w:bCs/>
        </w:rPr>
        <w:t>З А Я В Л Е Н И Е</w:t>
      </w:r>
    </w:p>
    <w:p w:rsidR="00934849" w:rsidRPr="005C2847" w:rsidRDefault="00934849" w:rsidP="00934849">
      <w:pPr>
        <w:jc w:val="center"/>
        <w:rPr>
          <w:rFonts w:ascii="Times New Roman" w:hAnsi="Times New Roman"/>
          <w:b/>
        </w:rPr>
      </w:pPr>
      <w:r w:rsidRPr="005C2847">
        <w:rPr>
          <w:rFonts w:ascii="Times New Roman" w:hAnsi="Times New Roman"/>
          <w:b/>
        </w:rPr>
        <w:t>на открытие лицевого счета в финансовом управлении</w:t>
      </w:r>
    </w:p>
    <w:p w:rsidR="00934849" w:rsidRPr="005C2847" w:rsidRDefault="00934849" w:rsidP="00934849">
      <w:pPr>
        <w:jc w:val="center"/>
        <w:rPr>
          <w:rFonts w:ascii="Times New Roman" w:hAnsi="Times New Roman"/>
          <w:b/>
        </w:rPr>
      </w:pPr>
      <w:r w:rsidRPr="005C2847">
        <w:rPr>
          <w:rFonts w:ascii="Times New Roman" w:hAnsi="Times New Roman"/>
          <w:b/>
        </w:rPr>
        <w:t>администрации города Орска</w:t>
      </w:r>
    </w:p>
    <w:p w:rsidR="00934849" w:rsidRPr="005C2847" w:rsidRDefault="00934849" w:rsidP="00934849">
      <w:pPr>
        <w:pStyle w:val="a4"/>
        <w:widowControl w:val="0"/>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4C4DB1">
            <w:pPr>
              <w:pStyle w:val="a4"/>
              <w:widowControl w:val="0"/>
              <w:rPr>
                <w:szCs w:val="24"/>
              </w:rPr>
            </w:pPr>
            <w:r w:rsidRPr="00B0679F">
              <w:rPr>
                <w:szCs w:val="24"/>
              </w:rPr>
              <w:t>Наименование клиента _______________________________</w:t>
            </w:r>
          </w:p>
        </w:tc>
        <w:tc>
          <w:tcPr>
            <w:tcW w:w="1701" w:type="dxa"/>
            <w:tcBorders>
              <w:top w:val="nil"/>
              <w:left w:val="nil"/>
              <w:bottom w:val="nil"/>
              <w:right w:val="single" w:sz="4" w:space="0" w:color="auto"/>
            </w:tcBorders>
          </w:tcPr>
          <w:p w:rsidR="00934849" w:rsidRPr="00B0679F" w:rsidRDefault="00934849" w:rsidP="004C4DB1">
            <w:pPr>
              <w:pStyle w:val="a4"/>
              <w:widowControl w:val="0"/>
              <w:rPr>
                <w:szCs w:val="24"/>
              </w:rPr>
            </w:pPr>
            <w:r w:rsidRPr="00B0679F">
              <w:rPr>
                <w:szCs w:val="24"/>
              </w:rPr>
              <w:t>ИНН клиента</w:t>
            </w:r>
          </w:p>
        </w:tc>
        <w:tc>
          <w:tcPr>
            <w:tcW w:w="1134" w:type="dxa"/>
            <w:tcBorders>
              <w:top w:val="single" w:sz="4" w:space="0" w:color="auto"/>
              <w:left w:val="single" w:sz="4" w:space="0" w:color="auto"/>
              <w:bottom w:val="single" w:sz="4" w:space="0" w:color="auto"/>
              <w:right w:val="single" w:sz="4" w:space="0" w:color="auto"/>
            </w:tcBorders>
          </w:tcPr>
          <w:p w:rsidR="00934849" w:rsidRPr="00B0679F" w:rsidRDefault="00934849" w:rsidP="004C4DB1">
            <w:pPr>
              <w:pStyle w:val="a4"/>
              <w:widowControl w:val="0"/>
              <w:rPr>
                <w:szCs w:val="24"/>
              </w:rPr>
            </w:pPr>
          </w:p>
        </w:tc>
      </w:tr>
    </w:tbl>
    <w:p w:rsidR="00934849" w:rsidRPr="005C2847" w:rsidRDefault="00934849" w:rsidP="00934849">
      <w:pPr>
        <w:pStyle w:val="a4"/>
        <w:widowControl w:val="0"/>
        <w:rPr>
          <w:szCs w:val="24"/>
        </w:rPr>
      </w:pPr>
      <w:r w:rsidRPr="005C2847">
        <w:rPr>
          <w:szCs w:val="24"/>
        </w:rPr>
        <w:t>_____________________________________________________________________________</w:t>
      </w:r>
    </w:p>
    <w:p w:rsidR="00934849" w:rsidRPr="005C2847" w:rsidRDefault="00934849" w:rsidP="00934849">
      <w:pPr>
        <w:pStyle w:val="21"/>
        <w:widowControl w:val="0"/>
        <w:rPr>
          <w:sz w:val="24"/>
        </w:rPr>
      </w:pPr>
    </w:p>
    <w:p w:rsidR="00934849" w:rsidRPr="005C2847" w:rsidRDefault="00934849" w:rsidP="00934849">
      <w:pPr>
        <w:pStyle w:val="21"/>
        <w:widowControl w:val="0"/>
        <w:rPr>
          <w:sz w:val="24"/>
        </w:rPr>
      </w:pPr>
      <w:r w:rsidRPr="005C2847">
        <w:rPr>
          <w:sz w:val="24"/>
        </w:rPr>
        <w:t>Прошу открыть лицевой счет __________________________________________________</w:t>
      </w:r>
    </w:p>
    <w:p w:rsidR="00934849" w:rsidRPr="005C2847" w:rsidRDefault="00934849" w:rsidP="00934849">
      <w:pPr>
        <w:pStyle w:val="21"/>
        <w:widowControl w:val="0"/>
        <w:rPr>
          <w:sz w:val="24"/>
        </w:rPr>
      </w:pPr>
      <w:r w:rsidRPr="005C2847">
        <w:rPr>
          <w:sz w:val="24"/>
        </w:rPr>
        <w:t>_____________________________________________________________________________</w:t>
      </w:r>
    </w:p>
    <w:p w:rsidR="00934849" w:rsidRPr="005C2847" w:rsidRDefault="00934849" w:rsidP="00934849">
      <w:pPr>
        <w:jc w:val="center"/>
        <w:rPr>
          <w:rFonts w:ascii="Times New Roman" w:hAnsi="Times New Roman"/>
          <w:sz w:val="18"/>
        </w:rPr>
      </w:pPr>
      <w:r w:rsidRPr="005C2847">
        <w:rPr>
          <w:rFonts w:ascii="Times New Roman" w:hAnsi="Times New Roman"/>
          <w:sz w:val="18"/>
        </w:rPr>
        <w:t>(наименование лицевого счета)</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Выдачу подтверждающих документов просим производить через подотчетное лицо, указанное в нашей доверенности.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Руководитель                   _______________                   ____________________</w:t>
      </w:r>
    </w:p>
    <w:p w:rsidR="00934849" w:rsidRPr="005C2847" w:rsidRDefault="00934849" w:rsidP="00934849">
      <w:pPr>
        <w:rPr>
          <w:rFonts w:ascii="Times New Roman" w:hAnsi="Times New Roman"/>
          <w:sz w:val="20"/>
          <w:szCs w:val="20"/>
        </w:rPr>
      </w:pPr>
      <w:r>
        <w:rPr>
          <w:rFonts w:ascii="Times New Roman" w:hAnsi="Times New Roman"/>
          <w:sz w:val="20"/>
          <w:szCs w:val="20"/>
        </w:rPr>
        <w:t xml:space="preserve">                                                               </w:t>
      </w:r>
      <w:r w:rsidRPr="005C2847">
        <w:rPr>
          <w:rFonts w:ascii="Times New Roman" w:hAnsi="Times New Roman"/>
          <w:sz w:val="20"/>
          <w:szCs w:val="20"/>
        </w:rPr>
        <w:t xml:space="preserve">  (подпись)                    </w:t>
      </w:r>
      <w:r>
        <w:rPr>
          <w:rFonts w:ascii="Times New Roman" w:hAnsi="Times New Roman"/>
          <w:sz w:val="20"/>
          <w:szCs w:val="20"/>
        </w:rPr>
        <w:t xml:space="preserve">          </w:t>
      </w:r>
      <w:r w:rsidRPr="005C2847">
        <w:rPr>
          <w:rFonts w:ascii="Times New Roman" w:hAnsi="Times New Roman"/>
          <w:sz w:val="20"/>
          <w:szCs w:val="20"/>
        </w:rPr>
        <w:t xml:space="preserve">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Главный бухгалтер         _______________                   ____________________</w:t>
      </w:r>
    </w:p>
    <w:p w:rsidR="00934849" w:rsidRPr="005C2847" w:rsidRDefault="00934849" w:rsidP="00934849">
      <w:pPr>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 xml:space="preserve">М.П. </w:t>
      </w:r>
      <w:r w:rsidRPr="005C2847">
        <w:rPr>
          <w:rFonts w:ascii="Times New Roman" w:hAnsi="Times New Roman"/>
        </w:rPr>
        <w:tab/>
      </w:r>
      <w:r w:rsidRPr="005C2847">
        <w:rPr>
          <w:rFonts w:ascii="Times New Roman" w:hAnsi="Times New Roman"/>
        </w:rPr>
        <w:tab/>
      </w:r>
      <w:r w:rsidRPr="005C2847">
        <w:rPr>
          <w:rFonts w:ascii="Times New Roman" w:hAnsi="Times New Roman"/>
        </w:rPr>
        <w:tab/>
      </w:r>
      <w:r w:rsidRPr="005C2847">
        <w:rPr>
          <w:rFonts w:ascii="Times New Roman" w:hAnsi="Times New Roman"/>
        </w:rPr>
        <w:tab/>
        <w:t xml:space="preserve">                                                                      «___»_______20__ г.</w:t>
      </w:r>
    </w:p>
    <w:p w:rsidR="00934849" w:rsidRPr="005C2847" w:rsidRDefault="00934849" w:rsidP="00934849">
      <w:pPr>
        <w:pBdr>
          <w:bottom w:val="single" w:sz="6" w:space="1" w:color="auto"/>
        </w:pBdr>
        <w:rPr>
          <w:rFonts w:ascii="Times New Roman" w:hAnsi="Times New Roman"/>
        </w:rPr>
      </w:pPr>
    </w:p>
    <w:p w:rsidR="00934849" w:rsidRPr="005C2847" w:rsidRDefault="00934849" w:rsidP="00934849">
      <w:pPr>
        <w:pStyle w:val="1"/>
      </w:pPr>
    </w:p>
    <w:p w:rsidR="00934849" w:rsidRPr="005C2847" w:rsidRDefault="00934849" w:rsidP="00934849">
      <w:pPr>
        <w:pStyle w:val="1"/>
      </w:pPr>
      <w:r w:rsidRPr="005C2847">
        <w:t>Отметки финансового управления</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Лицевой счет № _______________ открыт.</w:t>
      </w:r>
    </w:p>
    <w:p w:rsidR="00934849" w:rsidRPr="005C2847" w:rsidRDefault="00934849" w:rsidP="00934849">
      <w:pPr>
        <w:pStyle w:val="a4"/>
        <w:widowControl w:val="0"/>
        <w:rPr>
          <w:sz w:val="20"/>
          <w:szCs w:val="24"/>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noProof/>
          <w:sz w:val="24"/>
          <w:szCs w:val="24"/>
        </w:rPr>
        <w:t>Начальник финансового управления            ___________   __________________</w:t>
      </w:r>
    </w:p>
    <w:p w:rsidR="00934849" w:rsidRPr="005C2847" w:rsidRDefault="00934849" w:rsidP="00934849">
      <w:pPr>
        <w:pStyle w:val="a3"/>
        <w:rPr>
          <w:rFonts w:ascii="Times New Roman" w:hAnsi="Times New Roman" w:cs="Times New Roman"/>
        </w:rPr>
      </w:pP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(подпись)           (расшифровка подписи)</w:t>
      </w:r>
    </w:p>
    <w:p w:rsidR="00934849" w:rsidRPr="005C2847" w:rsidRDefault="00934849" w:rsidP="00934849">
      <w:pPr>
        <w:pStyle w:val="a3"/>
        <w:rPr>
          <w:rFonts w:ascii="Times New Roman" w:hAnsi="Times New Roman" w:cs="Times New Roman"/>
          <w:sz w:val="24"/>
          <w:szCs w:val="24"/>
        </w:rPr>
      </w:pP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Начальник отдела бухгалтерского</w:t>
      </w: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учета и отчетности по бюджету</w:t>
      </w:r>
      <w:r w:rsidRPr="005C2847">
        <w:rPr>
          <w:rFonts w:ascii="Times New Roman" w:hAnsi="Times New Roman" w:cs="Times New Roman"/>
          <w:noProof/>
          <w:sz w:val="24"/>
          <w:szCs w:val="24"/>
        </w:rPr>
        <w:t xml:space="preserve">                     ___________   __________________</w:t>
      </w:r>
    </w:p>
    <w:p w:rsidR="00934849" w:rsidRPr="005C2847" w:rsidRDefault="00934849" w:rsidP="00934849">
      <w:pPr>
        <w:pStyle w:val="a3"/>
        <w:rPr>
          <w:rFonts w:ascii="Times New Roman" w:hAnsi="Times New Roman" w:cs="Times New Roman"/>
          <w:noProof/>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(подпись)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Начальник отдела</w:t>
      </w:r>
    </w:p>
    <w:p w:rsidR="00934849" w:rsidRPr="005C2847" w:rsidRDefault="00934849" w:rsidP="00934849">
      <w:pPr>
        <w:rPr>
          <w:rFonts w:ascii="Times New Roman" w:hAnsi="Times New Roman"/>
        </w:rPr>
      </w:pPr>
      <w:r>
        <w:rPr>
          <w:rFonts w:ascii="Times New Roman" w:hAnsi="Times New Roman"/>
        </w:rPr>
        <w:t>кассового исполнения бюджета</w:t>
      </w:r>
      <w:r w:rsidRPr="005C2847">
        <w:rPr>
          <w:rFonts w:ascii="Times New Roman" w:hAnsi="Times New Roman"/>
        </w:rPr>
        <w:t xml:space="preserve"> </w:t>
      </w:r>
      <w:r w:rsidRPr="005C2847">
        <w:rPr>
          <w:rFonts w:ascii="Times New Roman" w:hAnsi="Times New Roman"/>
          <w:noProof/>
        </w:rPr>
        <w:t>___________   __________________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(подпись)           (расшифровка подписи)</w:t>
      </w:r>
    </w:p>
    <w:p w:rsidR="00934849" w:rsidRPr="005C2847" w:rsidRDefault="00934849" w:rsidP="00934849">
      <w:pPr>
        <w:rPr>
          <w:rFonts w:ascii="Times New Roman" w:hAnsi="Times New Roman"/>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Исполнитель   __________________            ____________   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rPr>
        <w:t xml:space="preserve">        </w:t>
      </w:r>
      <w:r>
        <w:rPr>
          <w:rFonts w:ascii="Times New Roman" w:hAnsi="Times New Roman" w:cs="Times New Roman"/>
        </w:rPr>
        <w:t xml:space="preserve">               </w:t>
      </w:r>
      <w:r w:rsidRPr="005C2847">
        <w:rPr>
          <w:rFonts w:ascii="Times New Roman" w:hAnsi="Times New Roman" w:cs="Times New Roman"/>
        </w:rPr>
        <w:t xml:space="preserve">   </w:t>
      </w:r>
      <w:r w:rsidRPr="005C2847">
        <w:rPr>
          <w:rFonts w:ascii="Times New Roman" w:hAnsi="Times New Roman" w:cs="Times New Roman"/>
          <w:noProof/>
        </w:rPr>
        <w:t xml:space="preserve">(должность)                 </w:t>
      </w:r>
      <w:r>
        <w:rPr>
          <w:rFonts w:ascii="Times New Roman" w:hAnsi="Times New Roman" w:cs="Times New Roman"/>
          <w:noProof/>
        </w:rPr>
        <w:t xml:space="preserve">           (подпись)         </w:t>
      </w:r>
      <w:r w:rsidRPr="005C2847">
        <w:rPr>
          <w:rFonts w:ascii="Times New Roman" w:hAnsi="Times New Roman" w:cs="Times New Roman"/>
          <w:noProof/>
        </w:rPr>
        <w:t xml:space="preserve">   (расшифровка подписи)</w:t>
      </w:r>
    </w:p>
    <w:p w:rsidR="00934849" w:rsidRPr="005C2847" w:rsidRDefault="00934849" w:rsidP="00934849">
      <w:pPr>
        <w:pStyle w:val="a3"/>
        <w:rPr>
          <w:rFonts w:ascii="Times New Roman" w:hAnsi="Times New Roman" w:cs="Times New Roman"/>
          <w:sz w:val="24"/>
          <w:szCs w:val="24"/>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"___" _________20__ г.</w:t>
      </w:r>
    </w:p>
    <w:p w:rsidR="00934849" w:rsidRPr="000D2993" w:rsidRDefault="00934849" w:rsidP="00934849">
      <w:pPr>
        <w:pStyle w:val="a4"/>
        <w:widowControl w:val="0"/>
        <w:ind w:left="5670"/>
        <w:jc w:val="left"/>
        <w:rPr>
          <w:b/>
          <w:bCs/>
          <w:sz w:val="20"/>
        </w:rPr>
      </w:pPr>
      <w:r w:rsidRPr="000D2993">
        <w:rPr>
          <w:b/>
          <w:bCs/>
          <w:sz w:val="20"/>
        </w:rPr>
        <w:lastRenderedPageBreak/>
        <w:t>Приложение № 2</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Pr="000D2993" w:rsidRDefault="00934849" w:rsidP="00934849">
      <w:pPr>
        <w:pStyle w:val="a4"/>
        <w:widowControl w:val="0"/>
        <w:ind w:left="5670"/>
        <w:jc w:val="left"/>
        <w:rPr>
          <w:b/>
          <w:bCs/>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5C2847" w:rsidRDefault="00934849" w:rsidP="00934849">
      <w:pPr>
        <w:pStyle w:val="a4"/>
        <w:widowControl w:val="0"/>
        <w:jc w:val="right"/>
        <w:rPr>
          <w:bCs/>
        </w:rPr>
      </w:pPr>
    </w:p>
    <w:p w:rsidR="00934849" w:rsidRDefault="00934849" w:rsidP="00934849">
      <w:pPr>
        <w:pStyle w:val="a4"/>
        <w:widowControl w:val="0"/>
        <w:jc w:val="right"/>
        <w:rPr>
          <w:b/>
          <w:bCs/>
          <w:sz w:val="20"/>
        </w:rPr>
      </w:pPr>
    </w:p>
    <w:p w:rsidR="00934849" w:rsidRPr="005C2847" w:rsidRDefault="00934849" w:rsidP="00934849">
      <w:pPr>
        <w:pStyle w:val="a4"/>
        <w:widowControl w:val="0"/>
        <w:jc w:val="right"/>
        <w:rPr>
          <w:b/>
          <w:bCs/>
          <w:sz w:val="20"/>
        </w:rPr>
      </w:pPr>
    </w:p>
    <w:p w:rsidR="00934849" w:rsidRPr="005C2847" w:rsidRDefault="00934849" w:rsidP="00934849">
      <w:pPr>
        <w:pStyle w:val="a4"/>
        <w:jc w:val="center"/>
        <w:rPr>
          <w:b/>
          <w:bCs/>
        </w:rPr>
      </w:pPr>
      <w:r w:rsidRPr="005C2847">
        <w:rPr>
          <w:b/>
          <w:bCs/>
        </w:rPr>
        <w:t>К А Р Т О Ч К А</w:t>
      </w:r>
    </w:p>
    <w:p w:rsidR="00934849" w:rsidRPr="005C2847" w:rsidRDefault="00934849" w:rsidP="00934849">
      <w:pPr>
        <w:jc w:val="center"/>
        <w:rPr>
          <w:rFonts w:ascii="Times New Roman" w:hAnsi="Times New Roman"/>
          <w:b/>
        </w:rPr>
      </w:pPr>
      <w:r w:rsidRPr="005C2847">
        <w:rPr>
          <w:rFonts w:ascii="Times New Roman" w:hAnsi="Times New Roman"/>
          <w:b/>
        </w:rPr>
        <w:t>образцов подписей и оттиска печати</w:t>
      </w:r>
    </w:p>
    <w:p w:rsidR="00934849" w:rsidRPr="005C2847" w:rsidRDefault="00934849" w:rsidP="00934849">
      <w:pPr>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4C4DB1">
            <w:pPr>
              <w:pStyle w:val="a4"/>
              <w:widowControl w:val="0"/>
              <w:rPr>
                <w:szCs w:val="24"/>
              </w:rPr>
            </w:pPr>
            <w:r w:rsidRPr="00B0679F">
              <w:rPr>
                <w:szCs w:val="24"/>
              </w:rPr>
              <w:t>Наименование клиента _______________________________</w:t>
            </w:r>
          </w:p>
        </w:tc>
        <w:tc>
          <w:tcPr>
            <w:tcW w:w="1701" w:type="dxa"/>
            <w:tcBorders>
              <w:top w:val="nil"/>
              <w:left w:val="nil"/>
              <w:bottom w:val="nil"/>
            </w:tcBorders>
          </w:tcPr>
          <w:p w:rsidR="00934849" w:rsidRPr="00B0679F" w:rsidRDefault="00934849" w:rsidP="004C4DB1">
            <w:pPr>
              <w:pStyle w:val="a4"/>
              <w:widowControl w:val="0"/>
              <w:jc w:val="right"/>
              <w:rPr>
                <w:sz w:val="20"/>
              </w:rPr>
            </w:pPr>
            <w:r w:rsidRPr="00B0679F">
              <w:rPr>
                <w:sz w:val="20"/>
              </w:rPr>
              <w:t>по ППП (РПБС)</w:t>
            </w:r>
          </w:p>
        </w:tc>
        <w:tc>
          <w:tcPr>
            <w:tcW w:w="1134" w:type="dxa"/>
          </w:tcPr>
          <w:p w:rsidR="00934849" w:rsidRPr="00B0679F" w:rsidRDefault="00934849" w:rsidP="004C4DB1">
            <w:pPr>
              <w:pStyle w:val="a4"/>
              <w:widowControl w:val="0"/>
              <w:rPr>
                <w:szCs w:val="24"/>
              </w:rPr>
            </w:pPr>
          </w:p>
        </w:tc>
      </w:tr>
    </w:tbl>
    <w:p w:rsidR="00934849" w:rsidRPr="005C2847" w:rsidRDefault="00934849" w:rsidP="00934849">
      <w:pPr>
        <w:pStyle w:val="a4"/>
        <w:widowControl w:val="0"/>
        <w:rPr>
          <w:szCs w:val="24"/>
        </w:rPr>
      </w:pPr>
      <w:r w:rsidRPr="005C2847">
        <w:rPr>
          <w:szCs w:val="24"/>
        </w:rPr>
        <w:t>_____________________________________________________________________________</w:t>
      </w:r>
    </w:p>
    <w:p w:rsidR="00934849" w:rsidRPr="005C2847" w:rsidRDefault="00934849" w:rsidP="00934849">
      <w:pPr>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4C4DB1">
            <w:pPr>
              <w:pStyle w:val="a4"/>
              <w:widowControl w:val="0"/>
            </w:pPr>
            <w:r w:rsidRPr="00B0679F">
              <w:t>Юридический адрес  __________________________________</w:t>
            </w:r>
          </w:p>
        </w:tc>
        <w:tc>
          <w:tcPr>
            <w:tcW w:w="1701" w:type="dxa"/>
            <w:tcBorders>
              <w:top w:val="nil"/>
              <w:left w:val="nil"/>
              <w:bottom w:val="nil"/>
            </w:tcBorders>
          </w:tcPr>
          <w:p w:rsidR="00934849" w:rsidRPr="00B0679F" w:rsidRDefault="00934849" w:rsidP="004C4DB1">
            <w:pPr>
              <w:pStyle w:val="a4"/>
              <w:widowControl w:val="0"/>
              <w:jc w:val="right"/>
              <w:rPr>
                <w:szCs w:val="24"/>
              </w:rPr>
            </w:pPr>
            <w:r w:rsidRPr="00B0679F">
              <w:rPr>
                <w:szCs w:val="24"/>
              </w:rPr>
              <w:t>Телефон</w:t>
            </w:r>
          </w:p>
        </w:tc>
        <w:tc>
          <w:tcPr>
            <w:tcW w:w="1134" w:type="dxa"/>
          </w:tcPr>
          <w:p w:rsidR="00934849" w:rsidRPr="00B0679F" w:rsidRDefault="00934849" w:rsidP="004C4DB1">
            <w:pPr>
              <w:pStyle w:val="a4"/>
              <w:widowControl w:val="0"/>
              <w:rPr>
                <w:szCs w:val="24"/>
              </w:rPr>
            </w:pPr>
          </w:p>
        </w:tc>
      </w:tr>
    </w:tbl>
    <w:p w:rsidR="00934849" w:rsidRPr="005C2847" w:rsidRDefault="00934849" w:rsidP="00934849">
      <w:pPr>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4C4DB1">
            <w:pPr>
              <w:pStyle w:val="a4"/>
              <w:widowControl w:val="0"/>
            </w:pPr>
            <w:r w:rsidRPr="00B0679F">
              <w:t>Главный распорядитель________________________________</w:t>
            </w:r>
          </w:p>
        </w:tc>
        <w:tc>
          <w:tcPr>
            <w:tcW w:w="1701" w:type="dxa"/>
            <w:tcBorders>
              <w:top w:val="nil"/>
              <w:left w:val="nil"/>
              <w:bottom w:val="nil"/>
            </w:tcBorders>
          </w:tcPr>
          <w:p w:rsidR="00934849" w:rsidRPr="00B0679F" w:rsidRDefault="00934849" w:rsidP="004C4DB1">
            <w:pPr>
              <w:pStyle w:val="a4"/>
              <w:widowControl w:val="0"/>
              <w:jc w:val="right"/>
              <w:rPr>
                <w:szCs w:val="24"/>
              </w:rPr>
            </w:pPr>
            <w:r w:rsidRPr="00B0679F">
              <w:rPr>
                <w:szCs w:val="24"/>
              </w:rPr>
              <w:t>по ППП</w:t>
            </w:r>
          </w:p>
        </w:tc>
        <w:tc>
          <w:tcPr>
            <w:tcW w:w="1134" w:type="dxa"/>
          </w:tcPr>
          <w:p w:rsidR="00934849" w:rsidRPr="00B0679F" w:rsidRDefault="00934849" w:rsidP="004C4DB1">
            <w:pPr>
              <w:pStyle w:val="a4"/>
              <w:widowControl w:val="0"/>
              <w:rPr>
                <w:szCs w:val="24"/>
              </w:rPr>
            </w:pPr>
          </w:p>
        </w:tc>
      </w:tr>
    </w:tbl>
    <w:p w:rsidR="00934849" w:rsidRPr="005C2847" w:rsidRDefault="00934849" w:rsidP="00934849">
      <w:pPr>
        <w:pStyle w:val="a4"/>
        <w:widowControl w:val="0"/>
        <w:rPr>
          <w:szCs w:val="24"/>
        </w:rPr>
      </w:pPr>
      <w:r w:rsidRPr="005C2847">
        <w:rPr>
          <w:szCs w:val="24"/>
        </w:rPr>
        <w:t>_____________________________________________________________________________</w:t>
      </w:r>
    </w:p>
    <w:p w:rsidR="00934849" w:rsidRPr="005C2847" w:rsidRDefault="00934849" w:rsidP="00934849">
      <w:pPr>
        <w:jc w:val="center"/>
        <w:rPr>
          <w:rFonts w:ascii="Times New Roman" w:hAnsi="Times New Roman"/>
        </w:rPr>
      </w:pPr>
    </w:p>
    <w:p w:rsidR="00934849" w:rsidRPr="005C2847" w:rsidRDefault="00934849" w:rsidP="00934849">
      <w:pPr>
        <w:jc w:val="center"/>
        <w:rPr>
          <w:rFonts w:ascii="Times New Roman" w:hAnsi="Times New Roman"/>
        </w:rPr>
      </w:pPr>
      <w:r w:rsidRPr="005C2847">
        <w:rPr>
          <w:rFonts w:ascii="Times New Roman" w:hAnsi="Times New Roman"/>
        </w:rPr>
        <w:t>Образцы подписей должностных лиц клиента, имеющих право подписи платежных документов при совершении операции по лицевому счету</w:t>
      </w:r>
    </w:p>
    <w:p w:rsidR="00934849" w:rsidRPr="005C2847" w:rsidRDefault="00934849" w:rsidP="00934849">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3396"/>
        <w:gridCol w:w="2274"/>
        <w:gridCol w:w="2800"/>
      </w:tblGrid>
      <w:tr w:rsidR="00934849" w:rsidRPr="00B0679F" w:rsidTr="004C4DB1">
        <w:tc>
          <w:tcPr>
            <w:tcW w:w="1101" w:type="dxa"/>
          </w:tcPr>
          <w:p w:rsidR="00934849" w:rsidRPr="00B0679F" w:rsidRDefault="00934849" w:rsidP="004C4DB1">
            <w:pPr>
              <w:rPr>
                <w:rFonts w:ascii="Times New Roman" w:hAnsi="Times New Roman"/>
              </w:rPr>
            </w:pPr>
            <w:r w:rsidRPr="00B0679F">
              <w:rPr>
                <w:rFonts w:ascii="Times New Roman" w:hAnsi="Times New Roman"/>
              </w:rPr>
              <w:t>Право</w:t>
            </w:r>
          </w:p>
          <w:p w:rsidR="00934849" w:rsidRPr="00B0679F" w:rsidRDefault="00934849" w:rsidP="004C4DB1">
            <w:pPr>
              <w:rPr>
                <w:rFonts w:ascii="Times New Roman" w:hAnsi="Times New Roman"/>
              </w:rPr>
            </w:pPr>
            <w:r w:rsidRPr="00B0679F">
              <w:rPr>
                <w:rFonts w:ascii="Times New Roman" w:hAnsi="Times New Roman"/>
              </w:rPr>
              <w:t>подписи</w:t>
            </w:r>
          </w:p>
        </w:tc>
        <w:tc>
          <w:tcPr>
            <w:tcW w:w="3396" w:type="dxa"/>
          </w:tcPr>
          <w:p w:rsidR="00934849" w:rsidRPr="005C2847" w:rsidRDefault="00934849" w:rsidP="004C4DB1">
            <w:pPr>
              <w:pStyle w:val="aa"/>
              <w:spacing w:before="0" w:beforeAutospacing="0" w:after="0" w:afterAutospacing="0"/>
              <w:rPr>
                <w:rFonts w:ascii="Times New Roman" w:hAnsi="Times New Roman" w:cs="Times New Roman"/>
                <w:lang w:val="ru-RU"/>
              </w:rPr>
            </w:pPr>
            <w:r w:rsidRPr="005C2847">
              <w:rPr>
                <w:rFonts w:ascii="Times New Roman" w:hAnsi="Times New Roman" w:cs="Times New Roman"/>
                <w:lang w:val="ru-RU"/>
              </w:rPr>
              <w:t>Фамилия, имя, отчество</w:t>
            </w:r>
          </w:p>
        </w:tc>
        <w:tc>
          <w:tcPr>
            <w:tcW w:w="2274" w:type="dxa"/>
          </w:tcPr>
          <w:p w:rsidR="00934849" w:rsidRPr="00B0679F" w:rsidRDefault="00934849" w:rsidP="004C4DB1">
            <w:pPr>
              <w:rPr>
                <w:rFonts w:ascii="Times New Roman" w:hAnsi="Times New Roman"/>
              </w:rPr>
            </w:pPr>
            <w:r w:rsidRPr="00B0679F">
              <w:rPr>
                <w:rFonts w:ascii="Times New Roman" w:hAnsi="Times New Roman"/>
              </w:rPr>
              <w:t>Образец подписи</w:t>
            </w:r>
          </w:p>
        </w:tc>
        <w:tc>
          <w:tcPr>
            <w:tcW w:w="2800" w:type="dxa"/>
          </w:tcPr>
          <w:p w:rsidR="00934849" w:rsidRPr="005C2847" w:rsidRDefault="00934849" w:rsidP="004C4DB1">
            <w:pPr>
              <w:pStyle w:val="aa"/>
              <w:spacing w:before="0" w:beforeAutospacing="0" w:after="0" w:afterAutospacing="0"/>
              <w:rPr>
                <w:rFonts w:ascii="Times New Roman" w:hAnsi="Times New Roman" w:cs="Times New Roman"/>
                <w:lang w:val="ru-RU"/>
              </w:rPr>
            </w:pPr>
            <w:r w:rsidRPr="005C2847">
              <w:rPr>
                <w:rFonts w:ascii="Times New Roman" w:hAnsi="Times New Roman" w:cs="Times New Roman"/>
                <w:lang w:val="ru-RU"/>
              </w:rPr>
              <w:t>Срок полномочий лиц, временно пользующихся правом подписи</w:t>
            </w:r>
          </w:p>
        </w:tc>
      </w:tr>
      <w:tr w:rsidR="00934849" w:rsidRPr="00B0679F" w:rsidTr="004C4DB1">
        <w:trPr>
          <w:cantSplit/>
        </w:trPr>
        <w:tc>
          <w:tcPr>
            <w:tcW w:w="1101" w:type="dxa"/>
            <w:vMerge w:val="restart"/>
          </w:tcPr>
          <w:p w:rsidR="00934849" w:rsidRPr="00B0679F" w:rsidRDefault="00934849" w:rsidP="004C4DB1">
            <w:pPr>
              <w:rPr>
                <w:rFonts w:ascii="Times New Roman" w:hAnsi="Times New Roman"/>
              </w:rPr>
            </w:pPr>
          </w:p>
        </w:tc>
        <w:tc>
          <w:tcPr>
            <w:tcW w:w="3396" w:type="dxa"/>
          </w:tcPr>
          <w:p w:rsidR="00934849" w:rsidRPr="00B0679F" w:rsidRDefault="00934849" w:rsidP="004C4DB1">
            <w:pPr>
              <w:rPr>
                <w:rFonts w:ascii="Times New Roman" w:hAnsi="Times New Roman"/>
              </w:rPr>
            </w:pPr>
          </w:p>
          <w:p w:rsidR="00934849" w:rsidRPr="00B0679F" w:rsidRDefault="00934849" w:rsidP="004C4DB1">
            <w:pPr>
              <w:rPr>
                <w:rFonts w:ascii="Times New Roman" w:hAnsi="Times New Roman"/>
              </w:rPr>
            </w:pPr>
          </w:p>
        </w:tc>
        <w:tc>
          <w:tcPr>
            <w:tcW w:w="2274" w:type="dxa"/>
          </w:tcPr>
          <w:p w:rsidR="00934849" w:rsidRPr="00B0679F" w:rsidRDefault="00934849" w:rsidP="004C4DB1">
            <w:pPr>
              <w:rPr>
                <w:rFonts w:ascii="Times New Roman" w:hAnsi="Times New Roman"/>
              </w:rPr>
            </w:pPr>
          </w:p>
        </w:tc>
        <w:tc>
          <w:tcPr>
            <w:tcW w:w="2800" w:type="dxa"/>
          </w:tcPr>
          <w:p w:rsidR="00934849" w:rsidRPr="00B0679F" w:rsidRDefault="00934849" w:rsidP="004C4DB1">
            <w:pPr>
              <w:rPr>
                <w:rFonts w:ascii="Times New Roman" w:hAnsi="Times New Roman"/>
              </w:rPr>
            </w:pPr>
          </w:p>
        </w:tc>
      </w:tr>
      <w:tr w:rsidR="00934849" w:rsidRPr="00B0679F" w:rsidTr="004C4DB1">
        <w:trPr>
          <w:cantSplit/>
          <w:trHeight w:val="237"/>
        </w:trPr>
        <w:tc>
          <w:tcPr>
            <w:tcW w:w="1101" w:type="dxa"/>
            <w:vMerge/>
          </w:tcPr>
          <w:p w:rsidR="00934849" w:rsidRPr="00B0679F" w:rsidRDefault="00934849" w:rsidP="004C4DB1">
            <w:pPr>
              <w:rPr>
                <w:rFonts w:ascii="Times New Roman" w:hAnsi="Times New Roman"/>
              </w:rPr>
            </w:pPr>
          </w:p>
        </w:tc>
        <w:tc>
          <w:tcPr>
            <w:tcW w:w="3396" w:type="dxa"/>
          </w:tcPr>
          <w:p w:rsidR="00934849" w:rsidRPr="00B0679F" w:rsidRDefault="00934849" w:rsidP="004C4DB1">
            <w:pPr>
              <w:rPr>
                <w:rFonts w:ascii="Times New Roman" w:hAnsi="Times New Roman"/>
              </w:rPr>
            </w:pPr>
          </w:p>
          <w:p w:rsidR="00934849" w:rsidRPr="00B0679F" w:rsidRDefault="00934849" w:rsidP="004C4DB1">
            <w:pPr>
              <w:rPr>
                <w:rFonts w:ascii="Times New Roman" w:hAnsi="Times New Roman"/>
              </w:rPr>
            </w:pPr>
          </w:p>
        </w:tc>
        <w:tc>
          <w:tcPr>
            <w:tcW w:w="2274" w:type="dxa"/>
          </w:tcPr>
          <w:p w:rsidR="00934849" w:rsidRPr="00B0679F" w:rsidRDefault="00934849" w:rsidP="004C4DB1">
            <w:pPr>
              <w:rPr>
                <w:rFonts w:ascii="Times New Roman" w:hAnsi="Times New Roman"/>
              </w:rPr>
            </w:pPr>
          </w:p>
        </w:tc>
        <w:tc>
          <w:tcPr>
            <w:tcW w:w="2800" w:type="dxa"/>
          </w:tcPr>
          <w:p w:rsidR="00934849" w:rsidRPr="00B0679F" w:rsidRDefault="00934849" w:rsidP="004C4DB1">
            <w:pPr>
              <w:rPr>
                <w:rFonts w:ascii="Times New Roman" w:hAnsi="Times New Roman"/>
              </w:rPr>
            </w:pPr>
          </w:p>
        </w:tc>
      </w:tr>
      <w:tr w:rsidR="00934849" w:rsidRPr="00B0679F" w:rsidTr="004C4DB1">
        <w:trPr>
          <w:cantSplit/>
        </w:trPr>
        <w:tc>
          <w:tcPr>
            <w:tcW w:w="1101" w:type="dxa"/>
            <w:vMerge w:val="restart"/>
          </w:tcPr>
          <w:p w:rsidR="00934849" w:rsidRPr="00B0679F" w:rsidRDefault="00934849" w:rsidP="004C4DB1">
            <w:pPr>
              <w:rPr>
                <w:rFonts w:ascii="Times New Roman" w:hAnsi="Times New Roman"/>
              </w:rPr>
            </w:pPr>
          </w:p>
        </w:tc>
        <w:tc>
          <w:tcPr>
            <w:tcW w:w="3396" w:type="dxa"/>
          </w:tcPr>
          <w:p w:rsidR="00934849" w:rsidRPr="00B0679F" w:rsidRDefault="00934849" w:rsidP="004C4DB1">
            <w:pPr>
              <w:rPr>
                <w:rFonts w:ascii="Times New Roman" w:hAnsi="Times New Roman"/>
              </w:rPr>
            </w:pPr>
          </w:p>
          <w:p w:rsidR="00934849" w:rsidRPr="00B0679F" w:rsidRDefault="00934849" w:rsidP="004C4DB1">
            <w:pPr>
              <w:rPr>
                <w:rFonts w:ascii="Times New Roman" w:hAnsi="Times New Roman"/>
              </w:rPr>
            </w:pPr>
          </w:p>
        </w:tc>
        <w:tc>
          <w:tcPr>
            <w:tcW w:w="2274" w:type="dxa"/>
          </w:tcPr>
          <w:p w:rsidR="00934849" w:rsidRPr="00B0679F" w:rsidRDefault="00934849" w:rsidP="004C4DB1">
            <w:pPr>
              <w:rPr>
                <w:rFonts w:ascii="Times New Roman" w:hAnsi="Times New Roman"/>
              </w:rPr>
            </w:pPr>
          </w:p>
        </w:tc>
        <w:tc>
          <w:tcPr>
            <w:tcW w:w="2800" w:type="dxa"/>
          </w:tcPr>
          <w:p w:rsidR="00934849" w:rsidRPr="00B0679F" w:rsidRDefault="00934849" w:rsidP="004C4DB1">
            <w:pPr>
              <w:rPr>
                <w:rFonts w:ascii="Times New Roman" w:hAnsi="Times New Roman"/>
              </w:rPr>
            </w:pPr>
          </w:p>
        </w:tc>
      </w:tr>
      <w:tr w:rsidR="00934849" w:rsidRPr="00B0679F" w:rsidTr="004C4DB1">
        <w:trPr>
          <w:cantSplit/>
        </w:trPr>
        <w:tc>
          <w:tcPr>
            <w:tcW w:w="1101" w:type="dxa"/>
            <w:vMerge/>
          </w:tcPr>
          <w:p w:rsidR="00934849" w:rsidRPr="00B0679F" w:rsidRDefault="00934849" w:rsidP="004C4DB1">
            <w:pPr>
              <w:rPr>
                <w:rFonts w:ascii="Times New Roman" w:hAnsi="Times New Roman"/>
              </w:rPr>
            </w:pPr>
          </w:p>
        </w:tc>
        <w:tc>
          <w:tcPr>
            <w:tcW w:w="3396" w:type="dxa"/>
          </w:tcPr>
          <w:p w:rsidR="00934849" w:rsidRPr="00B0679F" w:rsidRDefault="00934849" w:rsidP="004C4DB1">
            <w:pPr>
              <w:rPr>
                <w:rFonts w:ascii="Times New Roman" w:hAnsi="Times New Roman"/>
              </w:rPr>
            </w:pPr>
          </w:p>
          <w:p w:rsidR="00934849" w:rsidRPr="00B0679F" w:rsidRDefault="00934849" w:rsidP="004C4DB1">
            <w:pPr>
              <w:rPr>
                <w:rFonts w:ascii="Times New Roman" w:hAnsi="Times New Roman"/>
              </w:rPr>
            </w:pPr>
          </w:p>
        </w:tc>
        <w:tc>
          <w:tcPr>
            <w:tcW w:w="2274" w:type="dxa"/>
          </w:tcPr>
          <w:p w:rsidR="00934849" w:rsidRPr="00B0679F" w:rsidRDefault="00934849" w:rsidP="004C4DB1">
            <w:pPr>
              <w:rPr>
                <w:rFonts w:ascii="Times New Roman" w:hAnsi="Times New Roman"/>
              </w:rPr>
            </w:pPr>
          </w:p>
        </w:tc>
        <w:tc>
          <w:tcPr>
            <w:tcW w:w="2800" w:type="dxa"/>
          </w:tcPr>
          <w:p w:rsidR="00934849" w:rsidRPr="00B0679F" w:rsidRDefault="00934849" w:rsidP="004C4DB1">
            <w:pPr>
              <w:rPr>
                <w:rFonts w:ascii="Times New Roman" w:hAnsi="Times New Roman"/>
              </w:rPr>
            </w:pPr>
          </w:p>
        </w:tc>
      </w:tr>
    </w:tbl>
    <w:p w:rsidR="00934849" w:rsidRPr="005C2847" w:rsidRDefault="00934849" w:rsidP="00934849">
      <w:pPr>
        <w:rPr>
          <w:rFonts w:ascii="Times New Roman" w:hAnsi="Times New Roman"/>
        </w:rPr>
      </w:pPr>
      <w:r w:rsidRPr="005C2847">
        <w:rPr>
          <w:rFonts w:ascii="Times New Roman" w:hAnsi="Times New Roman"/>
        </w:rPr>
        <w:t>Образец оттиска печати:</w:t>
      </w:r>
    </w:p>
    <w:p w:rsidR="00934849" w:rsidRPr="005C2847" w:rsidRDefault="00934849" w:rsidP="00934849">
      <w:pPr>
        <w:rPr>
          <w:rFonts w:ascii="Times New Roman" w:hAnsi="Times New Roman"/>
        </w:rPr>
      </w:pPr>
    </w:p>
    <w:p w:rsidR="00934849" w:rsidRDefault="00934849" w:rsidP="00934849">
      <w:pPr>
        <w:rPr>
          <w:rFonts w:ascii="Times New Roman" w:hAnsi="Times New Roman"/>
          <w:sz w:val="20"/>
          <w:szCs w:val="20"/>
        </w:rPr>
      </w:pPr>
      <w:r w:rsidRPr="005C2847">
        <w:rPr>
          <w:rFonts w:ascii="Times New Roman" w:hAnsi="Times New Roman"/>
        </w:rPr>
        <w:t xml:space="preserve">Руководитель                  </w:t>
      </w:r>
      <w:r w:rsidR="001A04A9">
        <w:rPr>
          <w:rFonts w:ascii="Times New Roman" w:hAnsi="Times New Roman"/>
        </w:rPr>
        <w:t xml:space="preserve">                      </w:t>
      </w:r>
      <w:r w:rsidRPr="005C2847">
        <w:rPr>
          <w:rFonts w:ascii="Times New Roman" w:hAnsi="Times New Roman"/>
        </w:rPr>
        <w:t xml:space="preserve"> _______________                   ________________</w:t>
      </w:r>
      <w:r w:rsidRPr="005C2847">
        <w:rPr>
          <w:rFonts w:ascii="Times New Roman" w:hAnsi="Times New Roman"/>
          <w:sz w:val="20"/>
          <w:szCs w:val="20"/>
        </w:rPr>
        <w:t xml:space="preserve">  </w:t>
      </w:r>
    </w:p>
    <w:p w:rsidR="00934849" w:rsidRPr="004738B1" w:rsidRDefault="00934849" w:rsidP="00934849">
      <w:pPr>
        <w:rPr>
          <w:rFonts w:ascii="Times New Roman" w:hAnsi="Times New Roman"/>
        </w:rPr>
      </w:pPr>
      <w:r w:rsidRPr="005C2847">
        <w:rPr>
          <w:rFonts w:ascii="Times New Roman" w:hAnsi="Times New Roman"/>
          <w:sz w:val="20"/>
          <w:szCs w:val="20"/>
        </w:rPr>
        <w:t xml:space="preserve">                                  </w:t>
      </w:r>
      <w:r>
        <w:rPr>
          <w:rFonts w:ascii="Times New Roman" w:hAnsi="Times New Roman"/>
          <w:sz w:val="20"/>
          <w:szCs w:val="20"/>
        </w:rPr>
        <w:t xml:space="preserve">                     </w:t>
      </w:r>
      <w:r w:rsidR="001A04A9">
        <w:rPr>
          <w:rFonts w:ascii="Times New Roman" w:hAnsi="Times New Roman"/>
          <w:sz w:val="20"/>
          <w:szCs w:val="20"/>
        </w:rPr>
        <w:t xml:space="preserve">               </w:t>
      </w:r>
      <w:r>
        <w:rPr>
          <w:rFonts w:ascii="Times New Roman" w:hAnsi="Times New Roman"/>
          <w:sz w:val="20"/>
          <w:szCs w:val="20"/>
        </w:rPr>
        <w:t xml:space="preserve"> </w:t>
      </w:r>
      <w:r w:rsidR="001A04A9">
        <w:rPr>
          <w:rFonts w:ascii="Times New Roman" w:hAnsi="Times New Roman"/>
          <w:sz w:val="20"/>
          <w:szCs w:val="20"/>
        </w:rPr>
        <w:t xml:space="preserve">      </w:t>
      </w:r>
      <w:r w:rsidRPr="005C2847">
        <w:rPr>
          <w:rFonts w:ascii="Times New Roman" w:hAnsi="Times New Roman"/>
          <w:sz w:val="20"/>
          <w:szCs w:val="20"/>
        </w:rPr>
        <w:t>(расшифровка подписи)</w:t>
      </w:r>
      <w:r>
        <w:rPr>
          <w:rFonts w:ascii="Times New Roman" w:hAnsi="Times New Roman"/>
          <w:sz w:val="20"/>
          <w:szCs w:val="20"/>
        </w:rPr>
        <w:t xml:space="preserve">                             </w:t>
      </w:r>
      <w:r w:rsidRPr="005C2847">
        <w:rPr>
          <w:rFonts w:ascii="Times New Roman" w:hAnsi="Times New Roman"/>
          <w:sz w:val="20"/>
          <w:szCs w:val="20"/>
        </w:rPr>
        <w:t xml:space="preserve">(подпись)        </w:t>
      </w:r>
      <w:r>
        <w:rPr>
          <w:rFonts w:ascii="Times New Roman" w:hAnsi="Times New Roman"/>
          <w:sz w:val="20"/>
          <w:szCs w:val="20"/>
        </w:rPr>
        <w:t xml:space="preserve">                                              </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 xml:space="preserve">Главный бухгалтер         </w:t>
      </w:r>
      <w:r w:rsidR="001A04A9">
        <w:rPr>
          <w:rFonts w:ascii="Times New Roman" w:hAnsi="Times New Roman"/>
        </w:rPr>
        <w:t xml:space="preserve">                      </w:t>
      </w:r>
      <w:r w:rsidRPr="005C2847">
        <w:rPr>
          <w:rFonts w:ascii="Times New Roman" w:hAnsi="Times New Roman"/>
        </w:rPr>
        <w:t>_______________                   ____________________</w:t>
      </w:r>
    </w:p>
    <w:p w:rsidR="00934849" w:rsidRPr="005C2847" w:rsidRDefault="001A04A9" w:rsidP="001A04A9">
      <w:pPr>
        <w:tabs>
          <w:tab w:val="left" w:pos="8010"/>
        </w:tabs>
        <w:rPr>
          <w:rFonts w:ascii="Times New Roman" w:hAnsi="Times New Roman"/>
        </w:rPr>
      </w:pPr>
      <w:r>
        <w:rPr>
          <w:rFonts w:ascii="Times New Roman" w:hAnsi="Times New Roman"/>
          <w:sz w:val="20"/>
          <w:szCs w:val="20"/>
        </w:rPr>
        <w:t>(иное уполномоченное лицо)</w:t>
      </w:r>
      <w:r w:rsidR="00934849" w:rsidRPr="005C2847">
        <w:rPr>
          <w:rFonts w:ascii="Times New Roman" w:hAnsi="Times New Roman"/>
          <w:sz w:val="20"/>
          <w:szCs w:val="20"/>
        </w:rPr>
        <w:t xml:space="preserve">          </w:t>
      </w:r>
      <w:r>
        <w:rPr>
          <w:rFonts w:ascii="Times New Roman" w:hAnsi="Times New Roman"/>
          <w:sz w:val="20"/>
          <w:szCs w:val="20"/>
        </w:rPr>
        <w:t xml:space="preserve">             </w:t>
      </w:r>
      <w:r w:rsidR="00934849" w:rsidRPr="005C2847">
        <w:rPr>
          <w:rFonts w:ascii="Times New Roman" w:hAnsi="Times New Roman"/>
          <w:sz w:val="20"/>
          <w:szCs w:val="20"/>
        </w:rPr>
        <w:t xml:space="preserve"> </w:t>
      </w:r>
      <w:r w:rsidRPr="005C2847">
        <w:rPr>
          <w:rFonts w:ascii="Times New Roman" w:hAnsi="Times New Roman"/>
          <w:sz w:val="20"/>
          <w:szCs w:val="20"/>
        </w:rPr>
        <w:t>(расшифровка подписи)</w:t>
      </w:r>
      <w:r>
        <w:rPr>
          <w:rFonts w:ascii="Times New Roman" w:hAnsi="Times New Roman"/>
          <w:sz w:val="20"/>
          <w:szCs w:val="20"/>
        </w:rPr>
        <w:t xml:space="preserve">                                    (попись)</w:t>
      </w:r>
      <w:r w:rsidR="00934849" w:rsidRPr="005C2847">
        <w:rPr>
          <w:rFonts w:ascii="Times New Roman" w:hAnsi="Times New Roman"/>
          <w:sz w:val="20"/>
          <w:szCs w:val="20"/>
        </w:rPr>
        <w:t xml:space="preserve">          </w:t>
      </w:r>
      <w:r w:rsidR="00934849">
        <w:rPr>
          <w:rFonts w:ascii="Times New Roman" w:hAnsi="Times New Roman"/>
          <w:sz w:val="20"/>
          <w:szCs w:val="20"/>
        </w:rPr>
        <w:t xml:space="preserve">       </w:t>
      </w:r>
      <w:r w:rsidR="00934849" w:rsidRPr="005C2847">
        <w:rPr>
          <w:rFonts w:ascii="Times New Roman" w:hAnsi="Times New Roman"/>
          <w:sz w:val="20"/>
          <w:szCs w:val="20"/>
        </w:rPr>
        <w:t xml:space="preserve">    </w:t>
      </w:r>
      <w:r>
        <w:rPr>
          <w:rFonts w:ascii="Times New Roman" w:hAnsi="Times New Roman"/>
          <w:sz w:val="20"/>
          <w:szCs w:val="20"/>
        </w:rPr>
        <w:t xml:space="preserve">                                       </w:t>
      </w:r>
      <w:r w:rsidR="00934849" w:rsidRPr="005C2847">
        <w:rPr>
          <w:rFonts w:ascii="Times New Roman" w:hAnsi="Times New Roman"/>
          <w:sz w:val="20"/>
          <w:szCs w:val="20"/>
        </w:rPr>
        <w:t xml:space="preserve">                                       </w:t>
      </w:r>
    </w:p>
    <w:p w:rsidR="00934849" w:rsidRPr="005C2847" w:rsidRDefault="00934849" w:rsidP="001A04A9">
      <w:pPr>
        <w:pStyle w:val="a4"/>
        <w:jc w:val="right"/>
        <w:rPr>
          <w:szCs w:val="24"/>
        </w:rPr>
      </w:pPr>
      <w:r w:rsidRPr="005C2847">
        <w:rPr>
          <w:szCs w:val="24"/>
        </w:rPr>
        <w:br w:type="page"/>
      </w:r>
      <w:r>
        <w:rPr>
          <w:szCs w:val="24"/>
        </w:rPr>
        <w:lastRenderedPageBreak/>
        <w:t>Оборотная сторона П</w:t>
      </w:r>
      <w:r w:rsidRPr="005C2847">
        <w:rPr>
          <w:szCs w:val="24"/>
        </w:rPr>
        <w:t>риложения № 2</w:t>
      </w:r>
    </w:p>
    <w:p w:rsidR="00934849" w:rsidRPr="005C2847" w:rsidRDefault="00934849" w:rsidP="001A04A9">
      <w:pPr>
        <w:pStyle w:val="a4"/>
        <w:rPr>
          <w:szCs w:val="24"/>
        </w:rPr>
      </w:pPr>
    </w:p>
    <w:p w:rsidR="00934849" w:rsidRPr="005C2847" w:rsidRDefault="00934849" w:rsidP="001A04A9">
      <w:pPr>
        <w:pStyle w:val="a4"/>
        <w:rPr>
          <w:szCs w:val="24"/>
        </w:rPr>
      </w:pPr>
    </w:p>
    <w:p w:rsidR="00934849" w:rsidRPr="005C2847" w:rsidRDefault="00934849" w:rsidP="001A04A9">
      <w:pPr>
        <w:pBdr>
          <w:bottom w:val="single" w:sz="6" w:space="1" w:color="auto"/>
        </w:pBdr>
        <w:spacing w:line="240" w:lineRule="auto"/>
        <w:rPr>
          <w:rFonts w:ascii="Times New Roman" w:hAnsi="Times New Roman"/>
        </w:rPr>
      </w:pPr>
    </w:p>
    <w:p w:rsidR="00934849" w:rsidRPr="005C2847" w:rsidRDefault="00934849" w:rsidP="001A04A9">
      <w:pPr>
        <w:pStyle w:val="1"/>
      </w:pPr>
      <w:r w:rsidRPr="005C2847">
        <w:t>Отметки вышестоящей организации об удостоверении полномочий и подписей</w:t>
      </w:r>
    </w:p>
    <w:p w:rsidR="00934849" w:rsidRPr="005C2847" w:rsidRDefault="00934849" w:rsidP="001A04A9">
      <w:pPr>
        <w:pStyle w:val="a4"/>
        <w:rPr>
          <w:szCs w:val="24"/>
        </w:rPr>
      </w:pPr>
    </w:p>
    <w:p w:rsidR="00934849" w:rsidRPr="005C2847" w:rsidRDefault="00934849" w:rsidP="001A04A9">
      <w:pPr>
        <w:pStyle w:val="a4"/>
        <w:rPr>
          <w:szCs w:val="24"/>
        </w:rPr>
      </w:pPr>
      <w:r w:rsidRPr="005C2847">
        <w:rPr>
          <w:szCs w:val="24"/>
        </w:rPr>
        <w:t>Полномочия и подписи руководителя и главного бухгалтера, действующих в соответствии с Уставом (Положением), удостоверяю:</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Руководитель                   _______________                   ____________________</w:t>
      </w:r>
    </w:p>
    <w:p w:rsidR="00934849" w:rsidRPr="005C2847" w:rsidRDefault="00934849" w:rsidP="001A04A9">
      <w:pPr>
        <w:spacing w:line="240" w:lineRule="auto"/>
        <w:rPr>
          <w:rFonts w:ascii="Times New Roman" w:hAnsi="Times New Roman"/>
          <w:sz w:val="20"/>
          <w:szCs w:val="20"/>
        </w:rPr>
      </w:pPr>
      <w:r w:rsidRPr="005C2847">
        <w:rPr>
          <w:rFonts w:ascii="Times New Roman" w:hAnsi="Times New Roman"/>
          <w:sz w:val="20"/>
          <w:szCs w:val="20"/>
        </w:rPr>
        <w:t xml:space="preserve">                                                          (подпись)                                       </w:t>
      </w:r>
      <w:r>
        <w:rPr>
          <w:rFonts w:ascii="Times New Roman" w:hAnsi="Times New Roman"/>
          <w:sz w:val="20"/>
          <w:szCs w:val="20"/>
        </w:rPr>
        <w:t xml:space="preserve">        </w:t>
      </w:r>
      <w:r w:rsidRPr="005C2847">
        <w:rPr>
          <w:rFonts w:ascii="Times New Roman" w:hAnsi="Times New Roman"/>
          <w:sz w:val="20"/>
          <w:szCs w:val="20"/>
        </w:rPr>
        <w:t xml:space="preserve"> (расшифровка подписи)</w:t>
      </w:r>
    </w:p>
    <w:p w:rsidR="00934849" w:rsidRPr="005C2847" w:rsidRDefault="00934849" w:rsidP="001A04A9">
      <w:pPr>
        <w:spacing w:line="240" w:lineRule="auto"/>
        <w:rPr>
          <w:rFonts w:ascii="Times New Roman" w:hAnsi="Times New Roman"/>
        </w:rPr>
      </w:pPr>
      <w:r>
        <w:rPr>
          <w:rFonts w:ascii="Times New Roman" w:hAnsi="Times New Roman"/>
        </w:rPr>
        <w:t>«____»______________20</w:t>
      </w:r>
      <w:r w:rsidRPr="005C2847">
        <w:rPr>
          <w:rFonts w:ascii="Times New Roman" w:hAnsi="Times New Roman"/>
        </w:rPr>
        <w:t>__ г.</w:t>
      </w:r>
    </w:p>
    <w:p w:rsidR="00934849" w:rsidRPr="005C2847" w:rsidRDefault="00934849" w:rsidP="001A04A9">
      <w:pPr>
        <w:spacing w:line="240" w:lineRule="auto"/>
        <w:rPr>
          <w:rFonts w:ascii="Times New Roman" w:hAnsi="Times New Roman"/>
          <w:b/>
          <w:bCs/>
        </w:rPr>
      </w:pPr>
    </w:p>
    <w:p w:rsidR="00934849" w:rsidRPr="005C2847" w:rsidRDefault="00934849" w:rsidP="001A04A9">
      <w:pPr>
        <w:spacing w:line="240" w:lineRule="auto"/>
        <w:rPr>
          <w:rFonts w:ascii="Times New Roman" w:hAnsi="Times New Roman"/>
        </w:rPr>
      </w:pPr>
      <w:r w:rsidRPr="005C2847">
        <w:rPr>
          <w:rFonts w:ascii="Times New Roman" w:hAnsi="Times New Roman"/>
        </w:rPr>
        <w:t>МП</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p>
    <w:p w:rsidR="00934849" w:rsidRPr="005C2847" w:rsidRDefault="00934849" w:rsidP="001A04A9">
      <w:pPr>
        <w:pStyle w:val="a3"/>
        <w:jc w:val="center"/>
        <w:rPr>
          <w:rFonts w:ascii="Times New Roman" w:hAnsi="Times New Roman" w:cs="Times New Roman"/>
          <w:sz w:val="24"/>
          <w:szCs w:val="24"/>
        </w:rPr>
      </w:pPr>
      <w:r w:rsidRPr="005C2847">
        <w:rPr>
          <w:rFonts w:ascii="Times New Roman" w:hAnsi="Times New Roman" w:cs="Times New Roman"/>
          <w:noProof/>
          <w:sz w:val="24"/>
          <w:szCs w:val="24"/>
        </w:rPr>
        <w:t>___________________________________________________________________</w:t>
      </w:r>
    </w:p>
    <w:p w:rsidR="00934849" w:rsidRPr="005C2847" w:rsidRDefault="00934849" w:rsidP="001A04A9">
      <w:pPr>
        <w:pStyle w:val="a3"/>
        <w:jc w:val="center"/>
        <w:rPr>
          <w:rFonts w:ascii="Times New Roman" w:hAnsi="Times New Roman" w:cs="Times New Roman"/>
        </w:rPr>
      </w:pPr>
      <w:r w:rsidRPr="005C2847">
        <w:rPr>
          <w:rFonts w:ascii="Times New Roman" w:hAnsi="Times New Roman" w:cs="Times New Roman"/>
          <w:noProof/>
        </w:rPr>
        <w:t>(город (село, поселок, район, край, область, республика))</w:t>
      </w:r>
    </w:p>
    <w:p w:rsidR="00934849" w:rsidRPr="005C2847" w:rsidRDefault="00934849" w:rsidP="001A04A9">
      <w:pPr>
        <w:pStyle w:val="a3"/>
        <w:jc w:val="center"/>
        <w:rPr>
          <w:rFonts w:ascii="Times New Roman" w:hAnsi="Times New Roman" w:cs="Times New Roman"/>
          <w:sz w:val="24"/>
          <w:szCs w:val="24"/>
        </w:rPr>
      </w:pPr>
      <w:r w:rsidRPr="005C2847">
        <w:rPr>
          <w:rFonts w:ascii="Times New Roman" w:hAnsi="Times New Roman" w:cs="Times New Roman"/>
          <w:noProof/>
          <w:sz w:val="24"/>
          <w:szCs w:val="24"/>
        </w:rPr>
        <w:t>___________________________________________________________________</w:t>
      </w:r>
    </w:p>
    <w:p w:rsidR="00934849" w:rsidRPr="005C2847" w:rsidRDefault="00934849" w:rsidP="001A04A9">
      <w:pPr>
        <w:pStyle w:val="a3"/>
        <w:jc w:val="center"/>
        <w:rPr>
          <w:rFonts w:ascii="Times New Roman" w:hAnsi="Times New Roman" w:cs="Times New Roman"/>
        </w:rPr>
      </w:pPr>
      <w:r w:rsidRPr="005C2847">
        <w:rPr>
          <w:rFonts w:ascii="Times New Roman" w:hAnsi="Times New Roman" w:cs="Times New Roman"/>
          <w:noProof/>
        </w:rPr>
        <w:t>(дата (число, месяц, год) прописью)</w:t>
      </w:r>
    </w:p>
    <w:p w:rsidR="00934849" w:rsidRPr="005C2847" w:rsidRDefault="00934849" w:rsidP="001A04A9">
      <w:pPr>
        <w:spacing w:line="240" w:lineRule="auto"/>
        <w:rPr>
          <w:rFonts w:ascii="Times New Roman" w:hAnsi="Times New Roman"/>
        </w:rPr>
      </w:pPr>
      <w:r w:rsidRPr="005C2847">
        <w:rPr>
          <w:rFonts w:ascii="Times New Roman" w:hAnsi="Times New Roman"/>
        </w:rPr>
        <w:t xml:space="preserve"> </w:t>
      </w:r>
    </w:p>
    <w:p w:rsidR="00934849" w:rsidRPr="005C2847" w:rsidRDefault="00934849" w:rsidP="001A04A9">
      <w:pPr>
        <w:pStyle w:val="a3"/>
        <w:jc w:val="left"/>
        <w:rPr>
          <w:rFonts w:ascii="Times New Roman" w:hAnsi="Times New Roman" w:cs="Times New Roman"/>
          <w:noProof/>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 xml:space="preserve">Я, ___________________________________________________, </w:t>
      </w:r>
    </w:p>
    <w:p w:rsidR="00934849" w:rsidRPr="005C2847" w:rsidRDefault="00934849" w:rsidP="001A04A9">
      <w:pPr>
        <w:pStyle w:val="a3"/>
        <w:jc w:val="left"/>
        <w:rPr>
          <w:rFonts w:ascii="Times New Roman" w:hAnsi="Times New Roman" w:cs="Times New Roman"/>
          <w:noProof/>
          <w:sz w:val="24"/>
          <w:szCs w:val="24"/>
        </w:rPr>
      </w:pPr>
      <w:r w:rsidRPr="005C2847">
        <w:rPr>
          <w:rFonts w:ascii="Times New Roman" w:hAnsi="Times New Roman" w:cs="Times New Roman"/>
          <w:noProof/>
        </w:rPr>
        <w:t xml:space="preserve">                                   (фамилия, имя, отчество) </w:t>
      </w:r>
    </w:p>
    <w:p w:rsidR="00934849" w:rsidRPr="005C2847" w:rsidRDefault="00934849" w:rsidP="001A04A9">
      <w:pPr>
        <w:pStyle w:val="a3"/>
        <w:jc w:val="left"/>
        <w:rPr>
          <w:rFonts w:ascii="Times New Roman" w:hAnsi="Times New Roman" w:cs="Times New Roman"/>
          <w:noProof/>
          <w:sz w:val="24"/>
          <w:szCs w:val="24"/>
        </w:rPr>
      </w:pPr>
    </w:p>
    <w:p w:rsidR="00934849" w:rsidRPr="005C2847" w:rsidRDefault="00934849" w:rsidP="001A04A9">
      <w:pPr>
        <w:pStyle w:val="a3"/>
        <w:jc w:val="left"/>
        <w:rPr>
          <w:rFonts w:ascii="Times New Roman" w:hAnsi="Times New Roman" w:cs="Times New Roman"/>
          <w:sz w:val="24"/>
          <w:szCs w:val="24"/>
        </w:rPr>
      </w:pPr>
      <w:r w:rsidRPr="005C2847">
        <w:rPr>
          <w:rFonts w:ascii="Times New Roman" w:hAnsi="Times New Roman" w:cs="Times New Roman"/>
          <w:noProof/>
          <w:sz w:val="24"/>
          <w:szCs w:val="24"/>
        </w:rPr>
        <w:t>нотариус___________________________________________________________________</w:t>
      </w:r>
    </w:p>
    <w:p w:rsidR="00934849" w:rsidRPr="005C2847" w:rsidRDefault="00934849" w:rsidP="001A04A9">
      <w:pPr>
        <w:pStyle w:val="a3"/>
        <w:jc w:val="left"/>
        <w:rPr>
          <w:rFonts w:ascii="Times New Roman" w:hAnsi="Times New Roman" w:cs="Times New Roman"/>
        </w:rPr>
      </w:pPr>
      <w:r w:rsidRPr="005C2847">
        <w:rPr>
          <w:rFonts w:ascii="Times New Roman" w:hAnsi="Times New Roman" w:cs="Times New Roman"/>
          <w:noProof/>
        </w:rPr>
        <w:t xml:space="preserve">                       (наименование государственной территориальной конторы или  нотариального округа)</w:t>
      </w:r>
    </w:p>
    <w:p w:rsidR="00934849" w:rsidRPr="005C2847" w:rsidRDefault="00934849" w:rsidP="001A04A9">
      <w:pPr>
        <w:pStyle w:val="a3"/>
        <w:jc w:val="left"/>
        <w:rPr>
          <w:rFonts w:ascii="Times New Roman" w:hAnsi="Times New Roman" w:cs="Times New Roman"/>
          <w:sz w:val="24"/>
          <w:szCs w:val="24"/>
        </w:rPr>
      </w:pPr>
    </w:p>
    <w:p w:rsidR="00934849" w:rsidRPr="005C2847" w:rsidRDefault="00934849" w:rsidP="001A04A9">
      <w:pPr>
        <w:pStyle w:val="a3"/>
        <w:jc w:val="left"/>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свидетельствую подлинность подписи граждан: ________________________________________________________________________,</w:t>
      </w:r>
    </w:p>
    <w:p w:rsidR="00934849" w:rsidRPr="005C2847" w:rsidRDefault="00934849" w:rsidP="001A04A9">
      <w:pPr>
        <w:pStyle w:val="a3"/>
        <w:jc w:val="left"/>
        <w:rPr>
          <w:rFonts w:ascii="Times New Roman" w:hAnsi="Times New Roman" w:cs="Times New Roman"/>
        </w:rPr>
      </w:pPr>
      <w:r w:rsidRPr="005C2847">
        <w:rPr>
          <w:rFonts w:ascii="Times New Roman" w:hAnsi="Times New Roman" w:cs="Times New Roman"/>
          <w:noProof/>
        </w:rPr>
        <w:t xml:space="preserve">                                                  (фамилия, имя, отчество подписавшего документ)</w:t>
      </w:r>
    </w:p>
    <w:p w:rsidR="00934849" w:rsidRPr="005C2847" w:rsidRDefault="00934849" w:rsidP="001A04A9">
      <w:pPr>
        <w:spacing w:line="240" w:lineRule="auto"/>
        <w:rPr>
          <w:rFonts w:ascii="Times New Roman" w:hAnsi="Times New Roman"/>
        </w:rPr>
      </w:pPr>
      <w:r w:rsidRPr="005C2847">
        <w:rPr>
          <w:rFonts w:ascii="Times New Roman" w:hAnsi="Times New Roman"/>
        </w:rPr>
        <w:t xml:space="preserve"> </w:t>
      </w:r>
    </w:p>
    <w:p w:rsidR="00934849" w:rsidRPr="005C2847" w:rsidRDefault="00934849" w:rsidP="001A04A9">
      <w:pPr>
        <w:pStyle w:val="a3"/>
        <w:jc w:val="left"/>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которая сделана в моем присутствии. Личность подписавших документ установлена.</w:t>
      </w:r>
    </w:p>
    <w:p w:rsidR="00934849" w:rsidRPr="005C2847" w:rsidRDefault="00934849" w:rsidP="001A04A9">
      <w:pPr>
        <w:pStyle w:val="a3"/>
        <w:jc w:val="left"/>
        <w:rPr>
          <w:rFonts w:ascii="Times New Roman" w:hAnsi="Times New Roman" w:cs="Times New Roman"/>
          <w:sz w:val="24"/>
          <w:szCs w:val="24"/>
        </w:rPr>
      </w:pPr>
    </w:p>
    <w:p w:rsidR="00934849" w:rsidRPr="005C2847" w:rsidRDefault="00934849" w:rsidP="001A04A9">
      <w:pPr>
        <w:pStyle w:val="a3"/>
        <w:jc w:val="left"/>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Зарегистрировано в реестре за N_____________. Взыскано госпошлины (по тарифу) _____</w:t>
      </w:r>
    </w:p>
    <w:p w:rsidR="00934849" w:rsidRPr="005C2847" w:rsidRDefault="00934849" w:rsidP="001A04A9">
      <w:pPr>
        <w:spacing w:line="240" w:lineRule="auto"/>
        <w:rPr>
          <w:rFonts w:ascii="Times New Roman" w:hAnsi="Times New Roman"/>
        </w:rPr>
      </w:pPr>
      <w:r w:rsidRPr="005C2847">
        <w:rPr>
          <w:rFonts w:ascii="Times New Roman" w:hAnsi="Times New Roman"/>
        </w:rPr>
        <w:t xml:space="preserve"> </w:t>
      </w:r>
    </w:p>
    <w:p w:rsidR="00934849" w:rsidRPr="005C2847" w:rsidRDefault="00934849" w:rsidP="001A04A9">
      <w:pPr>
        <w:pStyle w:val="a3"/>
        <w:jc w:val="left"/>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Нотариус _____________________</w:t>
      </w:r>
    </w:p>
    <w:p w:rsidR="00934849" w:rsidRPr="005C2847" w:rsidRDefault="00934849" w:rsidP="001A04A9">
      <w:pPr>
        <w:pStyle w:val="a3"/>
        <w:jc w:val="left"/>
        <w:rPr>
          <w:rFonts w:ascii="Times New Roman" w:hAnsi="Times New Roman" w:cs="Times New Roman"/>
        </w:rPr>
      </w:pPr>
      <w:r w:rsidRPr="005C2847">
        <w:rPr>
          <w:rFonts w:ascii="Times New Roman" w:hAnsi="Times New Roman" w:cs="Times New Roman"/>
        </w:rPr>
        <w:t xml:space="preserve">                      </w:t>
      </w:r>
      <w:r w:rsidRPr="005C2847">
        <w:rPr>
          <w:rFonts w:ascii="Times New Roman" w:hAnsi="Times New Roman" w:cs="Times New Roman"/>
          <w:noProof/>
        </w:rPr>
        <w:t xml:space="preserve">              (подпись)</w:t>
      </w:r>
    </w:p>
    <w:p w:rsidR="00934849" w:rsidRPr="005C2847" w:rsidRDefault="00934849" w:rsidP="001A04A9">
      <w:pPr>
        <w:pBdr>
          <w:bottom w:val="single" w:sz="6" w:space="1" w:color="auto"/>
        </w:pBdr>
        <w:spacing w:line="240" w:lineRule="auto"/>
        <w:rPr>
          <w:rFonts w:ascii="Times New Roman" w:hAnsi="Times New Roman"/>
        </w:rPr>
      </w:pPr>
    </w:p>
    <w:p w:rsidR="00934849" w:rsidRPr="005C2847" w:rsidRDefault="00934849" w:rsidP="001A04A9">
      <w:pPr>
        <w:pStyle w:val="1"/>
      </w:pPr>
      <w:r w:rsidRPr="005C2847">
        <w:t>Отметки Финансового управления</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Начальник отдела бухгалтерского</w:t>
      </w:r>
    </w:p>
    <w:p w:rsidR="00934849" w:rsidRPr="005C2847" w:rsidRDefault="00934849" w:rsidP="001A04A9">
      <w:pPr>
        <w:pStyle w:val="a3"/>
        <w:rPr>
          <w:rFonts w:ascii="Times New Roman" w:hAnsi="Times New Roman" w:cs="Times New Roman"/>
          <w:sz w:val="24"/>
          <w:szCs w:val="24"/>
        </w:rPr>
      </w:pPr>
      <w:r w:rsidRPr="005C2847">
        <w:rPr>
          <w:rFonts w:ascii="Times New Roman" w:hAnsi="Times New Roman" w:cs="Times New Roman"/>
          <w:sz w:val="24"/>
          <w:szCs w:val="24"/>
        </w:rPr>
        <w:t>учета и отчетности по бюджету</w:t>
      </w:r>
      <w:r w:rsidRPr="005C2847">
        <w:rPr>
          <w:rFonts w:ascii="Times New Roman" w:hAnsi="Times New Roman" w:cs="Times New Roman"/>
          <w:noProof/>
          <w:sz w:val="24"/>
          <w:szCs w:val="24"/>
        </w:rPr>
        <w:t xml:space="preserve">                     ___________   __________________</w:t>
      </w:r>
    </w:p>
    <w:p w:rsidR="00934849" w:rsidRPr="005C2847" w:rsidRDefault="00934849" w:rsidP="001A04A9">
      <w:pPr>
        <w:pStyle w:val="a3"/>
        <w:rPr>
          <w:rFonts w:ascii="Times New Roman" w:hAnsi="Times New Roman" w:cs="Times New Roman"/>
          <w:noProof/>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(подпись)        (расшифровка подписи)</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Начальник отдела</w:t>
      </w:r>
    </w:p>
    <w:p w:rsidR="00934849" w:rsidRPr="005C2847" w:rsidRDefault="00934849" w:rsidP="001A04A9">
      <w:pPr>
        <w:spacing w:line="240" w:lineRule="auto"/>
        <w:rPr>
          <w:rFonts w:ascii="Times New Roman" w:hAnsi="Times New Roman"/>
        </w:rPr>
      </w:pPr>
      <w:r>
        <w:rPr>
          <w:rFonts w:ascii="Times New Roman" w:hAnsi="Times New Roman"/>
        </w:rPr>
        <w:t>кассового исполнения бюджета</w:t>
      </w:r>
      <w:r w:rsidRPr="005C2847">
        <w:rPr>
          <w:rFonts w:ascii="Times New Roman" w:hAnsi="Times New Roman"/>
        </w:rPr>
        <w:t xml:space="preserve"> </w:t>
      </w:r>
      <w:r w:rsidRPr="005C2847">
        <w:rPr>
          <w:rFonts w:ascii="Times New Roman" w:hAnsi="Times New Roman"/>
          <w:noProof/>
        </w:rPr>
        <w:t xml:space="preserve">               ___________   __________________</w:t>
      </w:r>
    </w:p>
    <w:p w:rsidR="00934849" w:rsidRPr="005C2847" w:rsidRDefault="00934849" w:rsidP="001A04A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(подпись)          (расшифровка подписи)</w:t>
      </w:r>
    </w:p>
    <w:p w:rsidR="00934849" w:rsidRPr="000D2993" w:rsidRDefault="00934849" w:rsidP="001A04A9">
      <w:pPr>
        <w:pStyle w:val="a4"/>
        <w:widowControl w:val="0"/>
        <w:ind w:left="5670"/>
        <w:jc w:val="left"/>
        <w:rPr>
          <w:b/>
          <w:bCs/>
          <w:sz w:val="20"/>
        </w:rPr>
      </w:pPr>
      <w:r w:rsidRPr="005C2847">
        <w:rPr>
          <w:bCs/>
        </w:rPr>
        <w:br w:type="page"/>
      </w:r>
      <w:r w:rsidRPr="000D2993">
        <w:rPr>
          <w:b/>
          <w:bCs/>
          <w:sz w:val="20"/>
        </w:rPr>
        <w:lastRenderedPageBreak/>
        <w:t xml:space="preserve">Приложение № </w:t>
      </w:r>
      <w:r>
        <w:rPr>
          <w:b/>
          <w:bCs/>
          <w:sz w:val="20"/>
        </w:rPr>
        <w:t>3</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Pr="000D2993" w:rsidRDefault="00934849" w:rsidP="00934849">
      <w:pPr>
        <w:pStyle w:val="a4"/>
        <w:widowControl w:val="0"/>
        <w:ind w:left="5670"/>
        <w:jc w:val="left"/>
        <w:rPr>
          <w:b/>
          <w:bCs/>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5C2847" w:rsidRDefault="00934849" w:rsidP="00934849">
      <w:pPr>
        <w:pStyle w:val="a4"/>
        <w:widowControl w:val="0"/>
        <w:jc w:val="right"/>
        <w:rPr>
          <w:bCs/>
        </w:rPr>
      </w:pPr>
    </w:p>
    <w:p w:rsidR="00934849" w:rsidRPr="00597A7F" w:rsidRDefault="00934849" w:rsidP="001A04A9">
      <w:pPr>
        <w:spacing w:line="240" w:lineRule="auto"/>
        <w:jc w:val="center"/>
        <w:rPr>
          <w:rFonts w:ascii="Times New Roman" w:hAnsi="Times New Roman"/>
          <w:b/>
          <w:sz w:val="24"/>
          <w:szCs w:val="24"/>
        </w:rPr>
      </w:pPr>
      <w:r w:rsidRPr="00597A7F">
        <w:rPr>
          <w:rFonts w:ascii="Times New Roman" w:hAnsi="Times New Roman"/>
          <w:b/>
          <w:sz w:val="24"/>
          <w:szCs w:val="24"/>
        </w:rPr>
        <w:t>Д О В Е Р Е Н Н О С Т Ь</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Дана ____________________</w:t>
      </w:r>
      <w:r>
        <w:rPr>
          <w:rFonts w:ascii="Times New Roman" w:hAnsi="Times New Roman"/>
          <w:sz w:val="24"/>
          <w:szCs w:val="24"/>
        </w:rPr>
        <w:t>____________________________</w:t>
      </w:r>
      <w:r w:rsidRPr="00597A7F">
        <w:rPr>
          <w:rFonts w:ascii="Times New Roman" w:hAnsi="Times New Roman"/>
          <w:sz w:val="24"/>
          <w:szCs w:val="24"/>
        </w:rPr>
        <w:t>____ в том, что ему (ей)</w:t>
      </w:r>
      <w:r>
        <w:rPr>
          <w:rFonts w:ascii="Times New Roman" w:hAnsi="Times New Roman"/>
          <w:sz w:val="24"/>
          <w:szCs w:val="24"/>
        </w:rPr>
        <w:t xml:space="preserve"> </w:t>
      </w:r>
      <w:r w:rsidRPr="00597A7F">
        <w:rPr>
          <w:rFonts w:ascii="Times New Roman" w:hAnsi="Times New Roman"/>
          <w:sz w:val="24"/>
          <w:szCs w:val="24"/>
        </w:rPr>
        <w:t>поручается проводить расчетные операции, получать выписки с прилагаемыми платежными документами по лицевым счетам, открытым в финансовом управлении администрации города Орска.</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Паспортные данные ___________________________________________________________</w:t>
      </w:r>
    </w:p>
    <w:p w:rsidR="00934849" w:rsidRPr="005C2847" w:rsidRDefault="00934849" w:rsidP="001A04A9">
      <w:pPr>
        <w:spacing w:line="240" w:lineRule="auto"/>
        <w:rPr>
          <w:rFonts w:ascii="Times New Roman" w:hAnsi="Times New Roman"/>
          <w:sz w:val="18"/>
        </w:rPr>
      </w:pPr>
      <w:r w:rsidRPr="005C2847">
        <w:rPr>
          <w:rFonts w:ascii="Times New Roman" w:hAnsi="Times New Roman"/>
          <w:sz w:val="18"/>
        </w:rPr>
        <w:t xml:space="preserve">                                                    (фамилия, имя, отчество)</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__________________________________________________________</w:t>
      </w:r>
      <w:r>
        <w:rPr>
          <w:rFonts w:ascii="Times New Roman" w:hAnsi="Times New Roman"/>
          <w:sz w:val="24"/>
          <w:szCs w:val="24"/>
        </w:rPr>
        <w:t>_</w:t>
      </w:r>
      <w:r w:rsidRPr="00597A7F">
        <w:rPr>
          <w:rFonts w:ascii="Times New Roman" w:hAnsi="Times New Roman"/>
          <w:sz w:val="24"/>
          <w:szCs w:val="24"/>
        </w:rPr>
        <w:t>__________________</w:t>
      </w:r>
    </w:p>
    <w:p w:rsidR="00934849" w:rsidRPr="00597A7F" w:rsidRDefault="00934849" w:rsidP="001A04A9">
      <w:pPr>
        <w:spacing w:line="240" w:lineRule="auto"/>
        <w:rPr>
          <w:rFonts w:ascii="Times New Roman" w:hAnsi="Times New Roman"/>
          <w:b/>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Прописан (а) по адресу: ________________________________________________________</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Доверенность действительна: ___________________________________________________</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Подпись _____________________ удостоверяем ___________________</w:t>
      </w:r>
    </w:p>
    <w:p w:rsidR="00934849" w:rsidRPr="005C2847" w:rsidRDefault="00934849" w:rsidP="001A04A9">
      <w:pPr>
        <w:spacing w:line="240" w:lineRule="auto"/>
        <w:rPr>
          <w:rFonts w:ascii="Times New Roman" w:hAnsi="Times New Roman"/>
          <w:b/>
        </w:rPr>
      </w:pPr>
      <w:r w:rsidRPr="005C2847">
        <w:rPr>
          <w:rFonts w:ascii="Times New Roman" w:hAnsi="Times New Roman"/>
          <w:sz w:val="18"/>
        </w:rPr>
        <w:t xml:space="preserve">                       (фамилия, имя, отчество)                                                            (подпись)</w:t>
      </w:r>
    </w:p>
    <w:p w:rsidR="00934849" w:rsidRPr="00597A7F" w:rsidRDefault="00934849" w:rsidP="001A04A9">
      <w:pPr>
        <w:spacing w:line="240" w:lineRule="auto"/>
        <w:rPr>
          <w:rFonts w:ascii="Times New Roman" w:hAnsi="Times New Roman"/>
          <w:b/>
          <w:sz w:val="24"/>
          <w:szCs w:val="24"/>
        </w:rPr>
      </w:pPr>
    </w:p>
    <w:p w:rsidR="00934849" w:rsidRPr="00597A7F" w:rsidRDefault="00934849" w:rsidP="001A04A9">
      <w:pPr>
        <w:spacing w:line="240" w:lineRule="auto"/>
        <w:rPr>
          <w:rFonts w:ascii="Times New Roman" w:hAnsi="Times New Roman"/>
          <w:bCs/>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Руководитель                   _______________                   ____________________</w:t>
      </w:r>
    </w:p>
    <w:p w:rsidR="00934849" w:rsidRPr="005C2847" w:rsidRDefault="00934849" w:rsidP="001A04A9">
      <w:pPr>
        <w:spacing w:line="240" w:lineRule="auto"/>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Главный бухгалтер         _______________                   ____________________</w:t>
      </w:r>
    </w:p>
    <w:p w:rsidR="00934849" w:rsidRPr="005C2847" w:rsidRDefault="00934849" w:rsidP="001A04A9">
      <w:pPr>
        <w:spacing w:line="240" w:lineRule="auto"/>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97A7F" w:rsidRDefault="00934849" w:rsidP="001A04A9">
      <w:pPr>
        <w:spacing w:line="240" w:lineRule="auto"/>
        <w:rPr>
          <w:rFonts w:ascii="Times New Roman" w:hAnsi="Times New Roman"/>
          <w:bCs/>
          <w:sz w:val="24"/>
          <w:szCs w:val="24"/>
        </w:rPr>
      </w:pPr>
    </w:p>
    <w:p w:rsidR="00934849" w:rsidRPr="00597A7F" w:rsidRDefault="00934849" w:rsidP="001A04A9">
      <w:pPr>
        <w:spacing w:line="240" w:lineRule="auto"/>
        <w:rPr>
          <w:rFonts w:ascii="Times New Roman" w:hAnsi="Times New Roman"/>
          <w:bCs/>
          <w:sz w:val="24"/>
          <w:szCs w:val="24"/>
        </w:rPr>
      </w:pPr>
      <w:r w:rsidRPr="00597A7F">
        <w:rPr>
          <w:rFonts w:ascii="Times New Roman" w:hAnsi="Times New Roman"/>
          <w:bCs/>
          <w:sz w:val="24"/>
          <w:szCs w:val="24"/>
        </w:rPr>
        <w:t>М.П.</w:t>
      </w:r>
    </w:p>
    <w:p w:rsidR="00934849" w:rsidRPr="00597A7F" w:rsidRDefault="00934849" w:rsidP="001A04A9">
      <w:pPr>
        <w:pBdr>
          <w:bottom w:val="single" w:sz="6" w:space="1" w:color="auto"/>
        </w:pBdr>
        <w:spacing w:line="240" w:lineRule="auto"/>
        <w:rPr>
          <w:rFonts w:ascii="Times New Roman" w:hAnsi="Times New Roman"/>
          <w:sz w:val="24"/>
          <w:szCs w:val="24"/>
        </w:rPr>
      </w:pPr>
    </w:p>
    <w:p w:rsidR="00934849" w:rsidRPr="00597A7F" w:rsidRDefault="00934849" w:rsidP="001A04A9">
      <w:pPr>
        <w:pStyle w:val="1"/>
        <w:jc w:val="left"/>
      </w:pPr>
    </w:p>
    <w:p w:rsidR="00934849" w:rsidRPr="00597A7F" w:rsidRDefault="00934849" w:rsidP="001A04A9">
      <w:pPr>
        <w:pStyle w:val="1"/>
      </w:pPr>
      <w:r w:rsidRPr="00597A7F">
        <w:t>Отметки Финансового управления</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pStyle w:val="a4"/>
        <w:rPr>
          <w:szCs w:val="24"/>
        </w:rPr>
      </w:pPr>
      <w:r w:rsidRPr="00597A7F">
        <w:rPr>
          <w:szCs w:val="24"/>
        </w:rPr>
        <w:t>Открыты лицевые счета №№:</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w:t>
      </w: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_____________________________</w:t>
      </w:r>
    </w:p>
    <w:p w:rsidR="00934849" w:rsidRPr="00597A7F" w:rsidRDefault="00934849" w:rsidP="001A04A9">
      <w:pPr>
        <w:spacing w:line="240" w:lineRule="auto"/>
        <w:rPr>
          <w:rFonts w:ascii="Times New Roman" w:hAnsi="Times New Roman"/>
          <w:sz w:val="24"/>
          <w:szCs w:val="24"/>
        </w:rPr>
      </w:pPr>
    </w:p>
    <w:p w:rsidR="00934849" w:rsidRPr="00597A7F" w:rsidRDefault="00934849" w:rsidP="001A04A9">
      <w:pPr>
        <w:spacing w:line="240" w:lineRule="auto"/>
        <w:rPr>
          <w:rFonts w:ascii="Times New Roman" w:hAnsi="Times New Roman"/>
          <w:sz w:val="24"/>
          <w:szCs w:val="24"/>
        </w:rPr>
      </w:pPr>
      <w:r w:rsidRPr="00597A7F">
        <w:rPr>
          <w:rFonts w:ascii="Times New Roman" w:hAnsi="Times New Roman"/>
          <w:sz w:val="24"/>
          <w:szCs w:val="24"/>
        </w:rPr>
        <w:t>Начальник отдела бухгалтерского</w:t>
      </w:r>
    </w:p>
    <w:p w:rsidR="00934849" w:rsidRPr="00597A7F" w:rsidRDefault="00934849" w:rsidP="001A04A9">
      <w:pPr>
        <w:pStyle w:val="a3"/>
        <w:rPr>
          <w:rFonts w:ascii="Times New Roman" w:hAnsi="Times New Roman" w:cs="Times New Roman"/>
          <w:sz w:val="24"/>
          <w:szCs w:val="24"/>
        </w:rPr>
      </w:pPr>
      <w:r w:rsidRPr="00597A7F">
        <w:rPr>
          <w:rFonts w:ascii="Times New Roman" w:hAnsi="Times New Roman" w:cs="Times New Roman"/>
          <w:sz w:val="24"/>
          <w:szCs w:val="24"/>
        </w:rPr>
        <w:t>учета и отчетности по бюджету</w:t>
      </w:r>
      <w:r w:rsidRPr="00597A7F">
        <w:rPr>
          <w:rFonts w:ascii="Times New Roman" w:hAnsi="Times New Roman" w:cs="Times New Roman"/>
          <w:noProof/>
          <w:sz w:val="24"/>
          <w:szCs w:val="24"/>
        </w:rPr>
        <w:t xml:space="preserve">                     ___________   __________________</w:t>
      </w:r>
    </w:p>
    <w:p w:rsidR="00934849" w:rsidRPr="00597A7F" w:rsidRDefault="00934849" w:rsidP="00934849">
      <w:pPr>
        <w:pStyle w:val="a3"/>
        <w:rPr>
          <w:rFonts w:ascii="Times New Roman" w:hAnsi="Times New Roman" w:cs="Times New Roman"/>
          <w:noProof/>
          <w:sz w:val="18"/>
          <w:szCs w:val="18"/>
        </w:rPr>
      </w:pPr>
      <w:r w:rsidRPr="00597A7F">
        <w:rPr>
          <w:rFonts w:ascii="Times New Roman" w:hAnsi="Times New Roman" w:cs="Times New Roman"/>
          <w:noProof/>
          <w:sz w:val="18"/>
          <w:szCs w:val="18"/>
        </w:rPr>
        <w:t xml:space="preserve">                                                                       </w:t>
      </w:r>
      <w:r>
        <w:rPr>
          <w:rFonts w:ascii="Times New Roman" w:hAnsi="Times New Roman" w:cs="Times New Roman"/>
          <w:noProof/>
          <w:sz w:val="18"/>
          <w:szCs w:val="18"/>
        </w:rPr>
        <w:t xml:space="preserve">                                 </w:t>
      </w:r>
      <w:r w:rsidRPr="00597A7F">
        <w:rPr>
          <w:rFonts w:ascii="Times New Roman" w:hAnsi="Times New Roman" w:cs="Times New Roman"/>
          <w:noProof/>
          <w:sz w:val="18"/>
          <w:szCs w:val="18"/>
        </w:rPr>
        <w:t xml:space="preserve">   (подпись)         </w:t>
      </w:r>
      <w:r>
        <w:rPr>
          <w:rFonts w:ascii="Times New Roman" w:hAnsi="Times New Roman" w:cs="Times New Roman"/>
          <w:noProof/>
          <w:sz w:val="18"/>
          <w:szCs w:val="18"/>
        </w:rPr>
        <w:t xml:space="preserve">   </w:t>
      </w:r>
      <w:r w:rsidRPr="00597A7F">
        <w:rPr>
          <w:rFonts w:ascii="Times New Roman" w:hAnsi="Times New Roman" w:cs="Times New Roman"/>
          <w:noProof/>
          <w:sz w:val="18"/>
          <w:szCs w:val="18"/>
        </w:rPr>
        <w:t xml:space="preserve">  (расшифровка подписи)</w:t>
      </w:r>
    </w:p>
    <w:p w:rsidR="00934849" w:rsidRPr="005C2847" w:rsidRDefault="00934849" w:rsidP="00934849">
      <w:pPr>
        <w:rPr>
          <w:rFonts w:ascii="Times New Roman" w:hAnsi="Times New Roman"/>
        </w:rPr>
      </w:pPr>
    </w:p>
    <w:p w:rsidR="00934849" w:rsidRPr="00597A7F" w:rsidRDefault="00934849" w:rsidP="00934849">
      <w:pPr>
        <w:rPr>
          <w:rFonts w:ascii="Times New Roman" w:hAnsi="Times New Roman"/>
          <w:sz w:val="24"/>
          <w:szCs w:val="24"/>
        </w:rPr>
      </w:pPr>
      <w:r w:rsidRPr="00597A7F">
        <w:rPr>
          <w:rFonts w:ascii="Times New Roman" w:hAnsi="Times New Roman"/>
          <w:sz w:val="24"/>
          <w:szCs w:val="24"/>
        </w:rPr>
        <w:t>Начальник отдела</w:t>
      </w:r>
    </w:p>
    <w:p w:rsidR="00934849" w:rsidRPr="00597A7F" w:rsidRDefault="00934849" w:rsidP="00934849">
      <w:pPr>
        <w:rPr>
          <w:rFonts w:ascii="Times New Roman" w:hAnsi="Times New Roman"/>
          <w:sz w:val="24"/>
          <w:szCs w:val="24"/>
        </w:rPr>
      </w:pPr>
      <w:r>
        <w:rPr>
          <w:rFonts w:ascii="Times New Roman" w:hAnsi="Times New Roman"/>
        </w:rPr>
        <w:t xml:space="preserve">кассового исполнения бюджета          </w:t>
      </w:r>
      <w:r>
        <w:rPr>
          <w:rFonts w:ascii="Times New Roman" w:hAnsi="Times New Roman"/>
          <w:noProof/>
          <w:sz w:val="24"/>
          <w:szCs w:val="24"/>
        </w:rPr>
        <w:t xml:space="preserve">   </w:t>
      </w:r>
      <w:r w:rsidRPr="00597A7F">
        <w:rPr>
          <w:rFonts w:ascii="Times New Roman" w:hAnsi="Times New Roman"/>
          <w:noProof/>
          <w:sz w:val="24"/>
          <w:szCs w:val="24"/>
        </w:rPr>
        <w:t xml:space="preserve">   ___________   __________________</w:t>
      </w:r>
    </w:p>
    <w:p w:rsidR="00934849" w:rsidRPr="005C2847" w:rsidRDefault="00934849" w:rsidP="00934849">
      <w:pPr>
        <w:pStyle w:val="a3"/>
        <w:rPr>
          <w:bCs/>
        </w:rPr>
      </w:pPr>
      <w:r w:rsidRPr="00597A7F">
        <w:rPr>
          <w:rFonts w:ascii="Times New Roman" w:hAnsi="Times New Roman" w:cs="Times New Roman"/>
          <w:noProof/>
          <w:sz w:val="18"/>
          <w:szCs w:val="18"/>
        </w:rPr>
        <w:t xml:space="preserve">                                                                          </w:t>
      </w:r>
      <w:r>
        <w:rPr>
          <w:rFonts w:ascii="Times New Roman" w:hAnsi="Times New Roman" w:cs="Times New Roman"/>
          <w:noProof/>
          <w:sz w:val="18"/>
          <w:szCs w:val="18"/>
        </w:rPr>
        <w:t xml:space="preserve">                                  </w:t>
      </w:r>
      <w:r w:rsidRPr="00597A7F">
        <w:rPr>
          <w:rFonts w:ascii="Times New Roman" w:hAnsi="Times New Roman" w:cs="Times New Roman"/>
          <w:noProof/>
          <w:sz w:val="18"/>
          <w:szCs w:val="18"/>
        </w:rPr>
        <w:t xml:space="preserve"> (подпись)           (расшифровка подписи)</w:t>
      </w:r>
    </w:p>
    <w:p w:rsidR="00934849" w:rsidRPr="005C2847" w:rsidRDefault="00934849" w:rsidP="00934849">
      <w:pPr>
        <w:pStyle w:val="a4"/>
        <w:widowControl w:val="0"/>
        <w:jc w:val="right"/>
        <w:rPr>
          <w:bCs/>
        </w:rPr>
      </w:pPr>
    </w:p>
    <w:p w:rsidR="00934849" w:rsidRPr="000D2993" w:rsidRDefault="00934849" w:rsidP="00934849">
      <w:pPr>
        <w:pStyle w:val="a4"/>
        <w:widowControl w:val="0"/>
        <w:ind w:left="5670"/>
        <w:jc w:val="left"/>
        <w:rPr>
          <w:b/>
          <w:bCs/>
          <w:sz w:val="20"/>
        </w:rPr>
      </w:pPr>
      <w:r w:rsidRPr="000D2993">
        <w:rPr>
          <w:b/>
          <w:bCs/>
          <w:sz w:val="20"/>
        </w:rPr>
        <w:lastRenderedPageBreak/>
        <w:t xml:space="preserve">Приложение № </w:t>
      </w:r>
      <w:r>
        <w:rPr>
          <w:b/>
          <w:bCs/>
          <w:sz w:val="20"/>
        </w:rPr>
        <w:t>4</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Pr="000D2993" w:rsidRDefault="00934849" w:rsidP="00934849">
      <w:pPr>
        <w:pStyle w:val="a4"/>
        <w:widowControl w:val="0"/>
        <w:ind w:left="5670"/>
        <w:jc w:val="left"/>
        <w:rPr>
          <w:b/>
          <w:bCs/>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5C2847" w:rsidRDefault="00934849" w:rsidP="00934849">
      <w:pPr>
        <w:pStyle w:val="a4"/>
        <w:widowControl w:val="0"/>
        <w:jc w:val="right"/>
        <w:rPr>
          <w:b/>
          <w:bCs/>
          <w:sz w:val="20"/>
        </w:rPr>
      </w:pPr>
    </w:p>
    <w:p w:rsidR="00934849" w:rsidRPr="005C2847" w:rsidRDefault="00934849" w:rsidP="00934849">
      <w:pPr>
        <w:pStyle w:val="a4"/>
        <w:widowControl w:val="0"/>
        <w:jc w:val="right"/>
        <w:rPr>
          <w:bCs/>
        </w:rPr>
      </w:pPr>
    </w:p>
    <w:p w:rsidR="00934849" w:rsidRPr="005C2847" w:rsidRDefault="00934849" w:rsidP="00934849">
      <w:pPr>
        <w:pStyle w:val="a4"/>
        <w:jc w:val="left"/>
        <w:rPr>
          <w:b/>
          <w:bCs/>
          <w:sz w:val="16"/>
        </w:rPr>
      </w:pPr>
    </w:p>
    <w:p w:rsidR="00934849" w:rsidRPr="005C2847" w:rsidRDefault="00934849" w:rsidP="00934849">
      <w:pPr>
        <w:pStyle w:val="a4"/>
        <w:jc w:val="center"/>
        <w:rPr>
          <w:b/>
          <w:bCs/>
        </w:rPr>
      </w:pPr>
      <w:r w:rsidRPr="005C2847">
        <w:rPr>
          <w:b/>
          <w:bCs/>
        </w:rPr>
        <w:t>З А Я В Л Е Н И Е</w:t>
      </w:r>
    </w:p>
    <w:p w:rsidR="00934849" w:rsidRPr="005C2847" w:rsidRDefault="00934849" w:rsidP="00934849">
      <w:pPr>
        <w:jc w:val="center"/>
        <w:rPr>
          <w:rFonts w:ascii="Times New Roman" w:hAnsi="Times New Roman"/>
          <w:b/>
        </w:rPr>
      </w:pPr>
      <w:r w:rsidRPr="005C2847">
        <w:rPr>
          <w:rFonts w:ascii="Times New Roman" w:hAnsi="Times New Roman"/>
          <w:b/>
        </w:rPr>
        <w:t xml:space="preserve">на переоформление  лицевого счета </w:t>
      </w:r>
    </w:p>
    <w:p w:rsidR="00934849" w:rsidRPr="005C2847" w:rsidRDefault="00934849" w:rsidP="00934849">
      <w:pPr>
        <w:jc w:val="center"/>
        <w:rPr>
          <w:rFonts w:ascii="Times New Roman" w:hAnsi="Times New Roman"/>
          <w:b/>
        </w:rPr>
      </w:pPr>
      <w:r w:rsidRPr="005C2847">
        <w:rPr>
          <w:rFonts w:ascii="Times New Roman" w:hAnsi="Times New Roman"/>
          <w:b/>
        </w:rPr>
        <w:t>№ ________________</w:t>
      </w:r>
    </w:p>
    <w:p w:rsidR="00934849" w:rsidRPr="005C2847" w:rsidRDefault="00934849" w:rsidP="00934849">
      <w:pPr>
        <w:jc w:val="center"/>
        <w:rPr>
          <w:rFonts w:ascii="Times New Roman" w:hAnsi="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4C4DB1">
            <w:pPr>
              <w:pStyle w:val="a4"/>
              <w:widowControl w:val="0"/>
              <w:rPr>
                <w:szCs w:val="24"/>
              </w:rPr>
            </w:pPr>
            <w:r w:rsidRPr="00B0679F">
              <w:rPr>
                <w:szCs w:val="24"/>
              </w:rPr>
              <w:t>Наименование клиента _______________________________</w:t>
            </w:r>
          </w:p>
        </w:tc>
        <w:tc>
          <w:tcPr>
            <w:tcW w:w="1701" w:type="dxa"/>
            <w:tcBorders>
              <w:top w:val="nil"/>
              <w:left w:val="nil"/>
              <w:bottom w:val="nil"/>
              <w:right w:val="single" w:sz="4" w:space="0" w:color="auto"/>
            </w:tcBorders>
          </w:tcPr>
          <w:p w:rsidR="00934849" w:rsidRPr="00B0679F" w:rsidRDefault="00934849" w:rsidP="004C4DB1">
            <w:pPr>
              <w:pStyle w:val="a4"/>
              <w:widowControl w:val="0"/>
              <w:rPr>
                <w:szCs w:val="24"/>
              </w:rPr>
            </w:pPr>
            <w:r w:rsidRPr="00B0679F">
              <w:rPr>
                <w:szCs w:val="24"/>
              </w:rPr>
              <w:t>ИНН клиента</w:t>
            </w:r>
          </w:p>
        </w:tc>
        <w:tc>
          <w:tcPr>
            <w:tcW w:w="1134" w:type="dxa"/>
            <w:tcBorders>
              <w:top w:val="single" w:sz="4" w:space="0" w:color="auto"/>
              <w:left w:val="single" w:sz="4" w:space="0" w:color="auto"/>
              <w:bottom w:val="single" w:sz="4" w:space="0" w:color="auto"/>
              <w:right w:val="single" w:sz="4" w:space="0" w:color="auto"/>
            </w:tcBorders>
          </w:tcPr>
          <w:p w:rsidR="00934849" w:rsidRPr="00B0679F" w:rsidRDefault="00934849" w:rsidP="004C4DB1">
            <w:pPr>
              <w:pStyle w:val="a4"/>
              <w:widowControl w:val="0"/>
              <w:rPr>
                <w:szCs w:val="24"/>
              </w:rPr>
            </w:pPr>
          </w:p>
        </w:tc>
      </w:tr>
    </w:tbl>
    <w:p w:rsidR="00934849" w:rsidRPr="005C2847" w:rsidRDefault="00934849" w:rsidP="00934849">
      <w:pPr>
        <w:pStyle w:val="a4"/>
        <w:widowControl w:val="0"/>
        <w:rPr>
          <w:szCs w:val="24"/>
        </w:rPr>
      </w:pPr>
    </w:p>
    <w:p w:rsidR="00934849" w:rsidRPr="005C2847" w:rsidRDefault="00934849" w:rsidP="00934849">
      <w:pPr>
        <w:pStyle w:val="a4"/>
        <w:widowControl w:val="0"/>
        <w:rPr>
          <w:szCs w:val="24"/>
        </w:rPr>
      </w:pPr>
      <w:r w:rsidRPr="005C2847">
        <w:rPr>
          <w:szCs w:val="24"/>
        </w:rPr>
        <w:t>_____________________________________________________________________________</w:t>
      </w:r>
    </w:p>
    <w:p w:rsidR="00934849" w:rsidRPr="005C2847" w:rsidRDefault="00934849" w:rsidP="00934849">
      <w:pPr>
        <w:pStyle w:val="21"/>
        <w:widowControl w:val="0"/>
        <w:rPr>
          <w:sz w:val="24"/>
        </w:rPr>
      </w:pPr>
    </w:p>
    <w:p w:rsidR="00934849" w:rsidRPr="005C2847" w:rsidRDefault="00934849" w:rsidP="00934849">
      <w:pPr>
        <w:pStyle w:val="21"/>
        <w:widowControl w:val="0"/>
        <w:jc w:val="left"/>
        <w:rPr>
          <w:sz w:val="24"/>
        </w:rPr>
      </w:pPr>
      <w:r w:rsidRPr="005C2847">
        <w:rPr>
          <w:noProof/>
          <w:sz w:val="24"/>
        </w:rPr>
        <w:t>Прошу изменить наименование клиента и (или) номер лицевого счета на следующие:</w:t>
      </w:r>
      <w:r w:rsidRPr="005C2847">
        <w:rPr>
          <w:sz w:val="24"/>
        </w:rPr>
        <w:t xml:space="preserve"> ____________________________________________________________________________</w:t>
      </w:r>
    </w:p>
    <w:p w:rsidR="00934849" w:rsidRPr="005C2847" w:rsidRDefault="00934849" w:rsidP="00934849">
      <w:pPr>
        <w:pStyle w:val="21"/>
        <w:widowControl w:val="0"/>
        <w:rPr>
          <w:sz w:val="24"/>
        </w:rPr>
      </w:pPr>
    </w:p>
    <w:p w:rsidR="00934849" w:rsidRPr="005C2847" w:rsidRDefault="00934849" w:rsidP="00934849">
      <w:pPr>
        <w:pStyle w:val="21"/>
        <w:rPr>
          <w:sz w:val="24"/>
        </w:rPr>
      </w:pPr>
    </w:p>
    <w:p w:rsidR="00934849" w:rsidRPr="005C2847" w:rsidRDefault="00934849" w:rsidP="00934849">
      <w:pPr>
        <w:rPr>
          <w:rFonts w:ascii="Times New Roman" w:hAnsi="Times New Roman"/>
          <w:sz w:val="20"/>
        </w:rPr>
      </w:pPr>
    </w:p>
    <w:p w:rsidR="00934849" w:rsidRPr="005C2847" w:rsidRDefault="00934849" w:rsidP="00934849">
      <w:pPr>
        <w:rPr>
          <w:rFonts w:ascii="Times New Roman" w:hAnsi="Times New Roman"/>
        </w:rPr>
      </w:pPr>
      <w:r w:rsidRPr="005C2847">
        <w:rPr>
          <w:rFonts w:ascii="Times New Roman" w:hAnsi="Times New Roman"/>
        </w:rPr>
        <w:t>Руководитель                   _______________                   ____________________</w:t>
      </w:r>
    </w:p>
    <w:p w:rsidR="00934849" w:rsidRPr="005C2847" w:rsidRDefault="00934849" w:rsidP="00934849">
      <w:pPr>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Главный бухгалтер         _______________                   ____________________</w:t>
      </w:r>
    </w:p>
    <w:p w:rsidR="00934849" w:rsidRPr="005C2847" w:rsidRDefault="00934849" w:rsidP="00934849">
      <w:pPr>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 xml:space="preserve">М.П. </w:t>
      </w:r>
      <w:r w:rsidRPr="005C2847">
        <w:rPr>
          <w:rFonts w:ascii="Times New Roman" w:hAnsi="Times New Roman"/>
        </w:rPr>
        <w:tab/>
      </w:r>
      <w:r w:rsidRPr="005C2847">
        <w:rPr>
          <w:rFonts w:ascii="Times New Roman" w:hAnsi="Times New Roman"/>
        </w:rPr>
        <w:tab/>
      </w:r>
      <w:r w:rsidRPr="005C2847">
        <w:rPr>
          <w:rFonts w:ascii="Times New Roman" w:hAnsi="Times New Roman"/>
        </w:rPr>
        <w:tab/>
      </w:r>
      <w:r w:rsidRPr="005C2847">
        <w:rPr>
          <w:rFonts w:ascii="Times New Roman" w:hAnsi="Times New Roman"/>
        </w:rPr>
        <w:tab/>
        <w:t xml:space="preserve">                                                                      «___»_______20__ г.</w:t>
      </w:r>
    </w:p>
    <w:p w:rsidR="00934849" w:rsidRPr="005C2847" w:rsidRDefault="00934849" w:rsidP="00934849">
      <w:pPr>
        <w:pBdr>
          <w:bottom w:val="single" w:sz="6" w:space="1" w:color="auto"/>
        </w:pBdr>
        <w:rPr>
          <w:rFonts w:ascii="Times New Roman" w:hAnsi="Times New Roman"/>
        </w:rPr>
      </w:pPr>
    </w:p>
    <w:p w:rsidR="00934849" w:rsidRPr="005C2847" w:rsidRDefault="00934849" w:rsidP="00934849">
      <w:pPr>
        <w:pBdr>
          <w:bottom w:val="single" w:sz="6" w:space="1" w:color="auto"/>
        </w:pBdr>
        <w:rPr>
          <w:rFonts w:ascii="Times New Roman" w:hAnsi="Times New Roman"/>
        </w:rPr>
      </w:pPr>
    </w:p>
    <w:p w:rsidR="00934849" w:rsidRPr="005C2847" w:rsidRDefault="00934849" w:rsidP="00934849">
      <w:pPr>
        <w:pStyle w:val="1"/>
      </w:pPr>
      <w:r w:rsidRPr="005C2847">
        <w:t>Отметки финансового управления о переоформлении лицевого счета</w:t>
      </w:r>
    </w:p>
    <w:p w:rsidR="00934849" w:rsidRPr="005C2847" w:rsidRDefault="00934849" w:rsidP="00934849">
      <w:pPr>
        <w:rPr>
          <w:rFonts w:ascii="Times New Roman" w:hAnsi="Times New Roman"/>
        </w:rPr>
      </w:pPr>
      <w:r w:rsidRPr="005C2847">
        <w:rPr>
          <w:rFonts w:ascii="Times New Roman" w:hAnsi="Times New Roman"/>
        </w:rPr>
        <w:t>№ _______________</w:t>
      </w:r>
    </w:p>
    <w:p w:rsidR="00934849" w:rsidRPr="005C2847" w:rsidRDefault="00934849" w:rsidP="00934849">
      <w:pPr>
        <w:pStyle w:val="a4"/>
        <w:rPr>
          <w:sz w:val="20"/>
          <w:szCs w:val="24"/>
        </w:rPr>
      </w:pPr>
    </w:p>
    <w:p w:rsidR="00934849" w:rsidRPr="005C2847" w:rsidRDefault="00934849" w:rsidP="00934849">
      <w:pPr>
        <w:pStyle w:val="a3"/>
        <w:rPr>
          <w:rFonts w:ascii="Times New Roman" w:hAnsi="Times New Roman" w:cs="Times New Roman"/>
          <w:noProof/>
          <w:sz w:val="24"/>
          <w:szCs w:val="24"/>
        </w:rPr>
      </w:pPr>
    </w:p>
    <w:p w:rsidR="00934849" w:rsidRPr="005C2847" w:rsidRDefault="00934849" w:rsidP="00934849">
      <w:pPr>
        <w:pStyle w:val="a3"/>
        <w:rPr>
          <w:rFonts w:ascii="Times New Roman" w:hAnsi="Times New Roman" w:cs="Times New Roman"/>
          <w:noProof/>
          <w:sz w:val="24"/>
          <w:szCs w:val="24"/>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noProof/>
          <w:sz w:val="24"/>
          <w:szCs w:val="24"/>
        </w:rPr>
        <w:t>Начальник финансового управления            ___________   __________________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(подпись)       (расшифровка подписи)</w:t>
      </w:r>
    </w:p>
    <w:p w:rsidR="00934849" w:rsidRPr="005C2847" w:rsidRDefault="00934849" w:rsidP="00934849">
      <w:pPr>
        <w:pStyle w:val="a3"/>
        <w:rPr>
          <w:rFonts w:ascii="Times New Roman" w:hAnsi="Times New Roman" w:cs="Times New Roman"/>
          <w:sz w:val="24"/>
          <w:szCs w:val="24"/>
        </w:rPr>
      </w:pPr>
    </w:p>
    <w:p w:rsidR="00934849" w:rsidRPr="005C2847" w:rsidRDefault="00934849" w:rsidP="00934849">
      <w:pPr>
        <w:rPr>
          <w:rFonts w:ascii="Times New Roman" w:hAnsi="Times New Roman"/>
        </w:rPr>
      </w:pPr>
      <w:r w:rsidRPr="005C2847">
        <w:rPr>
          <w:rFonts w:ascii="Times New Roman" w:hAnsi="Times New Roman"/>
        </w:rPr>
        <w:t>Начальник отдела бухгалтерского</w:t>
      </w: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учета и отчетности по бюджету</w:t>
      </w:r>
      <w:r w:rsidRPr="005C2847">
        <w:rPr>
          <w:rFonts w:ascii="Times New Roman" w:hAnsi="Times New Roman" w:cs="Times New Roman"/>
          <w:noProof/>
          <w:sz w:val="24"/>
          <w:szCs w:val="24"/>
        </w:rPr>
        <w:t xml:space="preserve">                     ___________   __________________</w:t>
      </w:r>
    </w:p>
    <w:p w:rsidR="00934849" w:rsidRPr="005C2847" w:rsidRDefault="00934849" w:rsidP="00934849">
      <w:pPr>
        <w:pStyle w:val="a3"/>
        <w:rPr>
          <w:rFonts w:ascii="Times New Roman" w:hAnsi="Times New Roman" w:cs="Times New Roman"/>
          <w:noProof/>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 xml:space="preserve"> (расшифровка подписи)</w:t>
      </w:r>
    </w:p>
    <w:p w:rsidR="00934849" w:rsidRPr="005C2847" w:rsidRDefault="00934849" w:rsidP="00934849">
      <w:pPr>
        <w:rPr>
          <w:rFonts w:ascii="Times New Roman" w:hAnsi="Times New Roman"/>
        </w:rPr>
      </w:pPr>
    </w:p>
    <w:p w:rsidR="00934849" w:rsidRPr="005C2847" w:rsidRDefault="00934849" w:rsidP="00934849">
      <w:pPr>
        <w:rPr>
          <w:rFonts w:ascii="Times New Roman" w:hAnsi="Times New Roman"/>
        </w:rPr>
      </w:pPr>
      <w:r w:rsidRPr="005C2847">
        <w:rPr>
          <w:rFonts w:ascii="Times New Roman" w:hAnsi="Times New Roman"/>
        </w:rPr>
        <w:t>Начальник отдела</w:t>
      </w:r>
    </w:p>
    <w:p w:rsidR="00934849" w:rsidRPr="005C2847" w:rsidRDefault="00934849" w:rsidP="00934849">
      <w:pPr>
        <w:rPr>
          <w:rFonts w:ascii="Times New Roman" w:hAnsi="Times New Roman"/>
        </w:rPr>
      </w:pPr>
      <w:r>
        <w:rPr>
          <w:rFonts w:ascii="Times New Roman" w:hAnsi="Times New Roman"/>
        </w:rPr>
        <w:t>кассового исполнения бюджета</w:t>
      </w:r>
      <w:r w:rsidRPr="005C2847">
        <w:rPr>
          <w:rFonts w:ascii="Times New Roman" w:hAnsi="Times New Roman"/>
        </w:rPr>
        <w:t xml:space="preserve"> </w:t>
      </w:r>
      <w:r w:rsidRPr="005C2847">
        <w:rPr>
          <w:rFonts w:ascii="Times New Roman" w:hAnsi="Times New Roman"/>
          <w:noProof/>
        </w:rPr>
        <w:t>___________   __________________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(расшифровка подписи)</w:t>
      </w:r>
    </w:p>
    <w:p w:rsidR="00934849" w:rsidRPr="005C2847" w:rsidRDefault="00934849" w:rsidP="00934849">
      <w:pPr>
        <w:rPr>
          <w:rFonts w:ascii="Times New Roman" w:hAnsi="Times New Roman"/>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Исполнитель   __________________            ____________   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rPr>
        <w:t xml:space="preserve">     </w:t>
      </w:r>
      <w:r>
        <w:rPr>
          <w:rFonts w:ascii="Times New Roman" w:hAnsi="Times New Roman" w:cs="Times New Roman"/>
        </w:rPr>
        <w:t xml:space="preserve">               </w:t>
      </w:r>
      <w:r w:rsidRPr="005C2847">
        <w:rPr>
          <w:rFonts w:ascii="Times New Roman" w:hAnsi="Times New Roman" w:cs="Times New Roman"/>
        </w:rPr>
        <w:t xml:space="preserve">      </w:t>
      </w:r>
      <w:r>
        <w:rPr>
          <w:rFonts w:ascii="Times New Roman" w:hAnsi="Times New Roman" w:cs="Times New Roman"/>
        </w:rPr>
        <w:t xml:space="preserve">         </w:t>
      </w:r>
      <w:r w:rsidRPr="005C2847">
        <w:rPr>
          <w:rFonts w:ascii="Times New Roman" w:hAnsi="Times New Roman" w:cs="Times New Roman"/>
          <w:noProof/>
        </w:rPr>
        <w:t>(должно</w:t>
      </w:r>
      <w:r>
        <w:rPr>
          <w:rFonts w:ascii="Times New Roman" w:hAnsi="Times New Roman" w:cs="Times New Roman"/>
          <w:noProof/>
        </w:rPr>
        <w:t xml:space="preserve">сть)                        (подпись)     </w:t>
      </w:r>
      <w:r w:rsidRPr="005C2847">
        <w:rPr>
          <w:rFonts w:ascii="Times New Roman" w:hAnsi="Times New Roman" w:cs="Times New Roman"/>
          <w:noProof/>
        </w:rPr>
        <w:t xml:space="preserve"> (расшифровка подписи)</w:t>
      </w:r>
    </w:p>
    <w:p w:rsidR="00934849" w:rsidRPr="005C2847" w:rsidRDefault="00934849" w:rsidP="00934849">
      <w:pPr>
        <w:pStyle w:val="a3"/>
        <w:rPr>
          <w:rFonts w:ascii="Times New Roman" w:hAnsi="Times New Roman" w:cs="Times New Roman"/>
          <w:sz w:val="24"/>
          <w:szCs w:val="24"/>
        </w:rPr>
      </w:pPr>
    </w:p>
    <w:p w:rsidR="00934849" w:rsidRPr="005C2847" w:rsidRDefault="00934849" w:rsidP="00934849">
      <w:pPr>
        <w:pStyle w:val="a4"/>
        <w:rPr>
          <w:sz w:val="20"/>
          <w:szCs w:val="24"/>
        </w:rPr>
      </w:pPr>
      <w:r w:rsidRPr="005C2847">
        <w:rPr>
          <w:szCs w:val="24"/>
        </w:rPr>
        <w:t xml:space="preserve"> </w:t>
      </w:r>
      <w:r w:rsidRPr="005C2847">
        <w:rPr>
          <w:noProof/>
          <w:szCs w:val="24"/>
        </w:rPr>
        <w:t>"___" _________20__ г.</w:t>
      </w:r>
    </w:p>
    <w:p w:rsidR="00934849" w:rsidRPr="000D2993" w:rsidRDefault="00934849" w:rsidP="00934849">
      <w:pPr>
        <w:pStyle w:val="a4"/>
        <w:widowControl w:val="0"/>
        <w:ind w:left="5670"/>
        <w:jc w:val="left"/>
        <w:rPr>
          <w:b/>
          <w:bCs/>
          <w:sz w:val="20"/>
        </w:rPr>
      </w:pPr>
      <w:r w:rsidRPr="005C2847">
        <w:rPr>
          <w:bCs/>
        </w:rPr>
        <w:br w:type="page"/>
      </w:r>
      <w:r w:rsidRPr="000D2993">
        <w:rPr>
          <w:b/>
          <w:bCs/>
          <w:sz w:val="20"/>
        </w:rPr>
        <w:lastRenderedPageBreak/>
        <w:t xml:space="preserve">Приложение № </w:t>
      </w:r>
      <w:r>
        <w:rPr>
          <w:b/>
          <w:bCs/>
          <w:sz w:val="20"/>
        </w:rPr>
        <w:t>5</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Pr="000D2993" w:rsidRDefault="00934849" w:rsidP="00934849">
      <w:pPr>
        <w:pStyle w:val="a4"/>
        <w:widowControl w:val="0"/>
        <w:ind w:left="5670"/>
        <w:jc w:val="left"/>
        <w:rPr>
          <w:b/>
          <w:bCs/>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5C2847" w:rsidRDefault="00934849" w:rsidP="00934849">
      <w:pPr>
        <w:pStyle w:val="a4"/>
        <w:widowControl w:val="0"/>
        <w:jc w:val="right"/>
        <w:rPr>
          <w:bCs/>
        </w:rPr>
      </w:pPr>
    </w:p>
    <w:p w:rsidR="00934849" w:rsidRPr="005C2847" w:rsidRDefault="00934849" w:rsidP="001A04A9">
      <w:pPr>
        <w:pStyle w:val="a4"/>
        <w:widowControl w:val="0"/>
        <w:tabs>
          <w:tab w:val="left" w:pos="7065"/>
          <w:tab w:val="right" w:pos="9638"/>
        </w:tabs>
        <w:jc w:val="right"/>
        <w:rPr>
          <w:b/>
          <w:szCs w:val="24"/>
        </w:rPr>
      </w:pPr>
      <w:r w:rsidRPr="005C2847">
        <w:rPr>
          <w:b/>
          <w:szCs w:val="24"/>
        </w:rPr>
        <w:t xml:space="preserve">                                     </w:t>
      </w:r>
      <w:r w:rsidR="001A04A9">
        <w:rPr>
          <w:b/>
          <w:szCs w:val="24"/>
        </w:rPr>
        <w:t xml:space="preserve">              </w:t>
      </w:r>
      <w:r w:rsidRPr="005C2847">
        <w:rPr>
          <w:b/>
          <w:szCs w:val="24"/>
        </w:rPr>
        <w:t xml:space="preserve">        Руководителю</w:t>
      </w:r>
      <w:r w:rsidR="001A04A9">
        <w:rPr>
          <w:b/>
          <w:szCs w:val="24"/>
        </w:rPr>
        <w:t xml:space="preserve"> организации</w:t>
      </w:r>
      <w:r w:rsidRPr="005C2847">
        <w:rPr>
          <w:b/>
          <w:szCs w:val="24"/>
        </w:rPr>
        <w:tab/>
        <w:t xml:space="preserve">    </w:t>
      </w:r>
    </w:p>
    <w:p w:rsidR="00934849" w:rsidRPr="005C2847" w:rsidRDefault="00934849" w:rsidP="001A04A9">
      <w:pPr>
        <w:pStyle w:val="a4"/>
        <w:widowControl w:val="0"/>
        <w:tabs>
          <w:tab w:val="left" w:pos="7065"/>
          <w:tab w:val="right" w:pos="9638"/>
        </w:tabs>
        <w:jc w:val="right"/>
        <w:rPr>
          <w:b/>
          <w:szCs w:val="24"/>
        </w:rPr>
      </w:pPr>
      <w:r w:rsidRPr="005C2847">
        <w:rPr>
          <w:b/>
          <w:szCs w:val="24"/>
        </w:rPr>
        <w:t xml:space="preserve">                                                                                                              </w:t>
      </w:r>
    </w:p>
    <w:p w:rsidR="00934849" w:rsidRPr="005C2847" w:rsidRDefault="00934849" w:rsidP="00934849">
      <w:pPr>
        <w:jc w:val="right"/>
        <w:rPr>
          <w:rFonts w:ascii="Times New Roman" w:hAnsi="Times New Roman"/>
          <w:b/>
        </w:rPr>
      </w:pPr>
    </w:p>
    <w:p w:rsidR="00934849" w:rsidRPr="005C2847" w:rsidRDefault="00934849" w:rsidP="00934849">
      <w:pPr>
        <w:jc w:val="right"/>
        <w:rPr>
          <w:rFonts w:ascii="Times New Roman" w:hAnsi="Times New Roman"/>
          <w:b/>
        </w:rPr>
      </w:pPr>
    </w:p>
    <w:p w:rsidR="00934849" w:rsidRPr="005C2847" w:rsidRDefault="00934849" w:rsidP="00934849">
      <w:pPr>
        <w:jc w:val="right"/>
        <w:rPr>
          <w:rFonts w:ascii="Times New Roman" w:hAnsi="Times New Roman"/>
          <w:b/>
        </w:rPr>
      </w:pPr>
    </w:p>
    <w:p w:rsidR="00934849" w:rsidRPr="005C2847" w:rsidRDefault="00934849" w:rsidP="00934849">
      <w:pPr>
        <w:tabs>
          <w:tab w:val="left" w:pos="2820"/>
        </w:tabs>
        <w:rPr>
          <w:rFonts w:ascii="Times New Roman" w:hAnsi="Times New Roman"/>
          <w:b/>
        </w:rPr>
      </w:pPr>
      <w:r w:rsidRPr="005C2847">
        <w:rPr>
          <w:rFonts w:ascii="Times New Roman" w:hAnsi="Times New Roman"/>
          <w:b/>
        </w:rPr>
        <w:tab/>
      </w:r>
    </w:p>
    <w:p w:rsidR="00934849" w:rsidRPr="005C2847" w:rsidRDefault="00934849" w:rsidP="00934849">
      <w:pPr>
        <w:jc w:val="center"/>
        <w:rPr>
          <w:rFonts w:ascii="Times New Roman" w:hAnsi="Times New Roman"/>
          <w:b/>
        </w:rPr>
      </w:pPr>
      <w:r w:rsidRPr="005C2847">
        <w:rPr>
          <w:rFonts w:ascii="Times New Roman" w:hAnsi="Times New Roman"/>
          <w:b/>
        </w:rPr>
        <w:t>И З В Е Щ Е Н И Е</w:t>
      </w:r>
    </w:p>
    <w:p w:rsidR="00934849" w:rsidRPr="005C2847" w:rsidRDefault="00934849" w:rsidP="00934849">
      <w:pPr>
        <w:jc w:val="center"/>
        <w:rPr>
          <w:rFonts w:ascii="Times New Roman" w:hAnsi="Times New Roman"/>
          <w:b/>
        </w:rPr>
      </w:pPr>
      <w:r w:rsidRPr="005C2847">
        <w:rPr>
          <w:rFonts w:ascii="Times New Roman" w:hAnsi="Times New Roman"/>
          <w:b/>
        </w:rPr>
        <w:t>об открытии лицевого счета</w:t>
      </w:r>
    </w:p>
    <w:p w:rsidR="00934849" w:rsidRPr="005C2847" w:rsidRDefault="00934849" w:rsidP="00934849">
      <w:pPr>
        <w:rPr>
          <w:rFonts w:ascii="Times New Roman" w:hAnsi="Times New Roman"/>
          <w:b/>
        </w:rPr>
      </w:pPr>
    </w:p>
    <w:p w:rsidR="00934849" w:rsidRPr="005C2847" w:rsidRDefault="00934849" w:rsidP="00934849">
      <w:pPr>
        <w:rPr>
          <w:rFonts w:ascii="Times New Roman" w:hAnsi="Times New Roman"/>
          <w:b/>
        </w:rPr>
      </w:pPr>
    </w:p>
    <w:p w:rsidR="00934849" w:rsidRPr="005C2847" w:rsidRDefault="00934849" w:rsidP="00934849">
      <w:pPr>
        <w:rPr>
          <w:rFonts w:ascii="Times New Roman" w:hAnsi="Times New Roman"/>
        </w:rPr>
      </w:pPr>
      <w:r w:rsidRPr="005C2847">
        <w:rPr>
          <w:rFonts w:ascii="Times New Roman" w:hAnsi="Times New Roman"/>
        </w:rPr>
        <w:tab/>
        <w:t>Финансовое управление администрации города Орска сообщает, что главному распорядителю бюджетных средств/бюджетному учреждению</w:t>
      </w:r>
    </w:p>
    <w:p w:rsidR="00934849" w:rsidRPr="005C2847" w:rsidRDefault="00934849" w:rsidP="00934849">
      <w:pPr>
        <w:pBdr>
          <w:bottom w:val="single" w:sz="6" w:space="1" w:color="auto"/>
        </w:pBdr>
        <w:jc w:val="center"/>
        <w:rPr>
          <w:rFonts w:ascii="Times New Roman" w:hAnsi="Times New Roman"/>
          <w:b/>
        </w:rPr>
      </w:pPr>
    </w:p>
    <w:p w:rsidR="00934849" w:rsidRPr="005C2847" w:rsidRDefault="00934849" w:rsidP="00934849">
      <w:pPr>
        <w:jc w:val="center"/>
        <w:rPr>
          <w:rFonts w:ascii="Times New Roman" w:hAnsi="Times New Roman"/>
          <w:sz w:val="18"/>
        </w:rPr>
      </w:pPr>
      <w:r w:rsidRPr="005C2847">
        <w:rPr>
          <w:rFonts w:ascii="Times New Roman" w:hAnsi="Times New Roman"/>
          <w:sz w:val="18"/>
        </w:rPr>
        <w:t xml:space="preserve"> (наименование главного распорядителя бюджетных средств/бюджетного учреждения)</w:t>
      </w:r>
    </w:p>
    <w:p w:rsidR="00934849" w:rsidRPr="005C2847" w:rsidRDefault="00934849" w:rsidP="00934849">
      <w:pPr>
        <w:jc w:val="center"/>
        <w:rPr>
          <w:rFonts w:ascii="Times New Roman" w:hAnsi="Times New Roman"/>
        </w:rPr>
      </w:pPr>
    </w:p>
    <w:p w:rsidR="00934849" w:rsidRPr="005C2847" w:rsidRDefault="00934849" w:rsidP="00934849">
      <w:pPr>
        <w:pStyle w:val="a4"/>
        <w:spacing w:line="360" w:lineRule="auto"/>
        <w:jc w:val="center"/>
        <w:rPr>
          <w:szCs w:val="24"/>
        </w:rPr>
      </w:pPr>
    </w:p>
    <w:p w:rsidR="00934849" w:rsidRPr="005C2847" w:rsidRDefault="00934849" w:rsidP="00934849">
      <w:pPr>
        <w:pStyle w:val="a4"/>
        <w:spacing w:line="360" w:lineRule="auto"/>
        <w:jc w:val="left"/>
        <w:rPr>
          <w:szCs w:val="24"/>
        </w:rPr>
      </w:pPr>
      <w:r w:rsidRPr="005C2847">
        <w:rPr>
          <w:szCs w:val="24"/>
        </w:rPr>
        <w:t>с «   » _______  20</w:t>
      </w:r>
      <w:r>
        <w:rPr>
          <w:szCs w:val="24"/>
        </w:rPr>
        <w:t>__</w:t>
      </w:r>
      <w:r w:rsidRPr="005C2847">
        <w:rPr>
          <w:szCs w:val="24"/>
        </w:rPr>
        <w:t xml:space="preserve"> г. открыты  лицевые счета  №:№</w:t>
      </w:r>
    </w:p>
    <w:p w:rsidR="00934849" w:rsidRPr="005C2847" w:rsidRDefault="00934849" w:rsidP="00934849">
      <w:pPr>
        <w:pBdr>
          <w:bottom w:val="single" w:sz="6" w:space="1" w:color="auto"/>
        </w:pBdr>
        <w:rPr>
          <w:rFonts w:ascii="Times New Roman" w:hAnsi="Times New Roman"/>
        </w:rPr>
      </w:pPr>
    </w:p>
    <w:p w:rsidR="00934849" w:rsidRPr="005C2847" w:rsidRDefault="00934849" w:rsidP="00934849">
      <w:pPr>
        <w:jc w:val="center"/>
        <w:rPr>
          <w:rFonts w:ascii="Times New Roman" w:hAnsi="Times New Roman"/>
          <w:b/>
        </w:rPr>
      </w:pPr>
      <w:r w:rsidRPr="005C2847">
        <w:rPr>
          <w:rFonts w:ascii="Times New Roman" w:hAnsi="Times New Roman"/>
          <w:sz w:val="18"/>
        </w:rPr>
        <w:t xml:space="preserve">(номер и наименование лицевого счета) </w:t>
      </w:r>
    </w:p>
    <w:p w:rsidR="00934849" w:rsidRPr="005C2847" w:rsidRDefault="00934849" w:rsidP="00934849">
      <w:pPr>
        <w:rPr>
          <w:rFonts w:ascii="Times New Roman" w:hAnsi="Times New Roman"/>
          <w:b/>
        </w:rPr>
      </w:pPr>
    </w:p>
    <w:p w:rsidR="00934849" w:rsidRPr="005C2847" w:rsidRDefault="00934849" w:rsidP="00934849">
      <w:pPr>
        <w:rPr>
          <w:rFonts w:ascii="Times New Roman" w:hAnsi="Times New Roman"/>
          <w:b/>
        </w:rPr>
      </w:pPr>
      <w:r w:rsidRPr="005C2847">
        <w:rPr>
          <w:rFonts w:ascii="Times New Roman" w:hAnsi="Times New Roman"/>
          <w:b/>
        </w:rPr>
        <w:t>________________________________________________________</w:t>
      </w:r>
      <w:r>
        <w:rPr>
          <w:rFonts w:ascii="Times New Roman" w:hAnsi="Times New Roman"/>
          <w:b/>
        </w:rPr>
        <w:t>____________________</w:t>
      </w:r>
    </w:p>
    <w:p w:rsidR="00934849" w:rsidRPr="005C2847" w:rsidRDefault="00934849" w:rsidP="00934849">
      <w:pPr>
        <w:jc w:val="center"/>
        <w:rPr>
          <w:rFonts w:ascii="Times New Roman" w:hAnsi="Times New Roman"/>
          <w:sz w:val="18"/>
          <w:szCs w:val="18"/>
        </w:rPr>
      </w:pPr>
      <w:r w:rsidRPr="005C2847">
        <w:rPr>
          <w:rFonts w:ascii="Times New Roman" w:hAnsi="Times New Roman"/>
          <w:sz w:val="18"/>
          <w:szCs w:val="18"/>
        </w:rPr>
        <w:t>(номер и наименование лицевого счета)</w:t>
      </w:r>
    </w:p>
    <w:p w:rsidR="00934849" w:rsidRPr="005C2847" w:rsidRDefault="00934849" w:rsidP="00934849">
      <w:pPr>
        <w:jc w:val="center"/>
        <w:rPr>
          <w:rFonts w:ascii="Times New Roman" w:hAnsi="Times New Roman"/>
          <w:b/>
          <w:sz w:val="18"/>
          <w:szCs w:val="18"/>
        </w:rPr>
      </w:pPr>
    </w:p>
    <w:p w:rsidR="00934849" w:rsidRPr="005C2847" w:rsidRDefault="00934849" w:rsidP="00934849">
      <w:pPr>
        <w:jc w:val="center"/>
        <w:rPr>
          <w:rFonts w:ascii="Times New Roman" w:hAnsi="Times New Roman"/>
          <w:b/>
          <w:sz w:val="18"/>
          <w:szCs w:val="18"/>
        </w:rPr>
      </w:pPr>
    </w:p>
    <w:p w:rsidR="00934849" w:rsidRPr="005C2847" w:rsidRDefault="00934849" w:rsidP="00934849">
      <w:pPr>
        <w:jc w:val="center"/>
        <w:rPr>
          <w:rFonts w:ascii="Times New Roman" w:hAnsi="Times New Roman"/>
          <w:b/>
          <w:sz w:val="18"/>
          <w:szCs w:val="18"/>
        </w:rPr>
      </w:pPr>
      <w:r w:rsidRPr="005C2847">
        <w:rPr>
          <w:rFonts w:ascii="Times New Roman" w:hAnsi="Times New Roman"/>
          <w:b/>
          <w:sz w:val="18"/>
          <w:szCs w:val="18"/>
        </w:rPr>
        <w:t>___________________________________________________________________________________________________________</w:t>
      </w:r>
    </w:p>
    <w:p w:rsidR="00934849" w:rsidRPr="005C2847" w:rsidRDefault="00934849" w:rsidP="00934849">
      <w:pPr>
        <w:jc w:val="center"/>
        <w:rPr>
          <w:rFonts w:ascii="Times New Roman" w:hAnsi="Times New Roman"/>
          <w:sz w:val="18"/>
          <w:szCs w:val="18"/>
        </w:rPr>
      </w:pPr>
      <w:r w:rsidRPr="005C2847">
        <w:rPr>
          <w:rFonts w:ascii="Times New Roman" w:hAnsi="Times New Roman"/>
          <w:sz w:val="18"/>
          <w:szCs w:val="18"/>
        </w:rPr>
        <w:t>(номер и наименование лицевого счета)</w:t>
      </w:r>
    </w:p>
    <w:p w:rsidR="00934849" w:rsidRPr="005C2847" w:rsidRDefault="00934849" w:rsidP="00934849">
      <w:pPr>
        <w:jc w:val="center"/>
        <w:rPr>
          <w:rFonts w:ascii="Times New Roman" w:hAnsi="Times New Roman"/>
          <w:sz w:val="18"/>
          <w:szCs w:val="18"/>
        </w:rPr>
      </w:pPr>
    </w:p>
    <w:p w:rsidR="00934849" w:rsidRPr="005C2847" w:rsidRDefault="00934849" w:rsidP="00934849">
      <w:pPr>
        <w:jc w:val="center"/>
        <w:rPr>
          <w:rFonts w:ascii="Times New Roman" w:hAnsi="Times New Roman"/>
          <w:sz w:val="18"/>
          <w:szCs w:val="18"/>
        </w:rPr>
      </w:pPr>
    </w:p>
    <w:p w:rsidR="00934849" w:rsidRPr="005C2847" w:rsidRDefault="00934849" w:rsidP="00934849">
      <w:pPr>
        <w:rPr>
          <w:rFonts w:ascii="Times New Roman" w:hAnsi="Times New Roman"/>
        </w:rPr>
      </w:pPr>
      <w:r w:rsidRPr="005C2847">
        <w:rPr>
          <w:rFonts w:ascii="Times New Roman" w:hAnsi="Times New Roman"/>
        </w:rPr>
        <w:t xml:space="preserve">На р/с _____________________________, открытом в  </w:t>
      </w:r>
    </w:p>
    <w:p w:rsidR="00934849" w:rsidRPr="005C2847" w:rsidRDefault="00934849" w:rsidP="00934849">
      <w:pPr>
        <w:jc w:val="center"/>
        <w:rPr>
          <w:rFonts w:ascii="Times New Roman" w:hAnsi="Times New Roman"/>
          <w:sz w:val="18"/>
          <w:szCs w:val="18"/>
        </w:rPr>
      </w:pPr>
    </w:p>
    <w:p w:rsidR="00934849" w:rsidRPr="005C2847" w:rsidRDefault="00934849" w:rsidP="00934849">
      <w:pPr>
        <w:jc w:val="center"/>
        <w:rPr>
          <w:rFonts w:ascii="Times New Roman" w:hAnsi="Times New Roman"/>
          <w:sz w:val="18"/>
          <w:szCs w:val="18"/>
        </w:rPr>
      </w:pPr>
    </w:p>
    <w:p w:rsidR="00934849" w:rsidRPr="005C2847" w:rsidRDefault="00934849" w:rsidP="00934849">
      <w:pPr>
        <w:jc w:val="center"/>
        <w:rPr>
          <w:rFonts w:ascii="Times New Roman" w:hAnsi="Times New Roman"/>
          <w:sz w:val="18"/>
          <w:szCs w:val="18"/>
        </w:rPr>
      </w:pPr>
    </w:p>
    <w:p w:rsidR="00934849" w:rsidRPr="005C2847" w:rsidRDefault="00934849" w:rsidP="00934849">
      <w:pPr>
        <w:jc w:val="center"/>
        <w:rPr>
          <w:rFonts w:ascii="Times New Roman" w:hAnsi="Times New Roman"/>
          <w:sz w:val="18"/>
          <w:szCs w:val="18"/>
        </w:rPr>
      </w:pP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noProof/>
          <w:sz w:val="24"/>
          <w:szCs w:val="24"/>
        </w:rPr>
        <w:t>Начальник финансового управления            ___________   __________________</w:t>
      </w:r>
    </w:p>
    <w:p w:rsidR="00934849" w:rsidRPr="005C2847" w:rsidRDefault="00934849" w:rsidP="0093484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 xml:space="preserve">     (расшифровка подписи)</w:t>
      </w:r>
    </w:p>
    <w:p w:rsidR="00934849" w:rsidRPr="005C2847" w:rsidRDefault="00934849" w:rsidP="00934849">
      <w:pPr>
        <w:pStyle w:val="a3"/>
        <w:rPr>
          <w:rFonts w:ascii="Times New Roman" w:hAnsi="Times New Roman" w:cs="Times New Roman"/>
          <w:sz w:val="24"/>
          <w:szCs w:val="24"/>
        </w:rPr>
      </w:pPr>
    </w:p>
    <w:p w:rsidR="00934849" w:rsidRPr="005C2847" w:rsidRDefault="00934849" w:rsidP="00934849">
      <w:pPr>
        <w:rPr>
          <w:rFonts w:ascii="Times New Roman" w:hAnsi="Times New Roman"/>
        </w:rPr>
      </w:pPr>
      <w:r w:rsidRPr="005C2847">
        <w:rPr>
          <w:rFonts w:ascii="Times New Roman" w:hAnsi="Times New Roman"/>
        </w:rPr>
        <w:t>Начальник отдела бухгалтерского</w:t>
      </w:r>
    </w:p>
    <w:p w:rsidR="00934849" w:rsidRPr="005C2847" w:rsidRDefault="00934849" w:rsidP="00934849">
      <w:pPr>
        <w:pStyle w:val="a3"/>
        <w:rPr>
          <w:rFonts w:ascii="Times New Roman" w:hAnsi="Times New Roman" w:cs="Times New Roman"/>
          <w:sz w:val="24"/>
          <w:szCs w:val="24"/>
        </w:rPr>
      </w:pPr>
      <w:r w:rsidRPr="005C2847">
        <w:rPr>
          <w:rFonts w:ascii="Times New Roman" w:hAnsi="Times New Roman" w:cs="Times New Roman"/>
          <w:sz w:val="24"/>
          <w:szCs w:val="24"/>
        </w:rPr>
        <w:t>учета и отчетности по бюджету</w:t>
      </w:r>
      <w:r w:rsidRPr="005C2847">
        <w:rPr>
          <w:rFonts w:ascii="Times New Roman" w:hAnsi="Times New Roman" w:cs="Times New Roman"/>
          <w:noProof/>
          <w:sz w:val="24"/>
          <w:szCs w:val="24"/>
        </w:rPr>
        <w:t xml:space="preserve">                     ___________   __________________</w:t>
      </w:r>
    </w:p>
    <w:p w:rsidR="00934849" w:rsidRPr="005C2847" w:rsidRDefault="00934849" w:rsidP="00934849">
      <w:pPr>
        <w:pStyle w:val="a3"/>
        <w:rPr>
          <w:rFonts w:ascii="Times New Roman" w:hAnsi="Times New Roman" w:cs="Times New Roman"/>
          <w:noProof/>
        </w:rPr>
      </w:pP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 xml:space="preserve">  (расшифровка подписи)</w:t>
      </w:r>
    </w:p>
    <w:p w:rsidR="00934849" w:rsidRPr="005C2847" w:rsidRDefault="00934849" w:rsidP="00934849">
      <w:pPr>
        <w:rPr>
          <w:rFonts w:ascii="Times New Roman" w:hAnsi="Times New Roman"/>
        </w:rPr>
      </w:pPr>
    </w:p>
    <w:p w:rsidR="00934849" w:rsidRPr="005C2847" w:rsidRDefault="00934849" w:rsidP="00934849">
      <w:pPr>
        <w:pStyle w:val="a4"/>
        <w:rPr>
          <w:szCs w:val="24"/>
        </w:rPr>
      </w:pPr>
      <w:r w:rsidRPr="005C2847">
        <w:rPr>
          <w:szCs w:val="24"/>
        </w:rPr>
        <w:t>«  » _________  20</w:t>
      </w:r>
      <w:r>
        <w:rPr>
          <w:szCs w:val="24"/>
        </w:rPr>
        <w:t>__</w:t>
      </w:r>
      <w:r w:rsidRPr="005C2847">
        <w:rPr>
          <w:szCs w:val="24"/>
        </w:rPr>
        <w:t xml:space="preserve"> г.</w:t>
      </w:r>
    </w:p>
    <w:p w:rsidR="00934849" w:rsidRPr="005C2847" w:rsidRDefault="00934849" w:rsidP="00934849">
      <w:pPr>
        <w:rPr>
          <w:rFonts w:ascii="Times New Roman" w:hAnsi="Times New Roman"/>
        </w:rPr>
      </w:pPr>
    </w:p>
    <w:p w:rsidR="00934849" w:rsidRPr="000D2993" w:rsidRDefault="00934849" w:rsidP="00934849">
      <w:pPr>
        <w:pStyle w:val="a4"/>
        <w:widowControl w:val="0"/>
        <w:ind w:left="5670"/>
        <w:jc w:val="left"/>
        <w:rPr>
          <w:b/>
          <w:bCs/>
          <w:sz w:val="20"/>
        </w:rPr>
      </w:pPr>
      <w:r w:rsidRPr="005C2847">
        <w:rPr>
          <w:bCs/>
        </w:rPr>
        <w:br w:type="page"/>
      </w:r>
      <w:r w:rsidRPr="000D2993">
        <w:rPr>
          <w:b/>
          <w:bCs/>
          <w:sz w:val="20"/>
        </w:rPr>
        <w:lastRenderedPageBreak/>
        <w:t xml:space="preserve">Приложение № </w:t>
      </w:r>
      <w:r>
        <w:rPr>
          <w:b/>
          <w:bCs/>
          <w:sz w:val="20"/>
        </w:rPr>
        <w:t>6</w:t>
      </w:r>
    </w:p>
    <w:p w:rsidR="00934849" w:rsidRPr="000D2993" w:rsidRDefault="00934849" w:rsidP="00934849">
      <w:pPr>
        <w:pStyle w:val="a4"/>
        <w:widowControl w:val="0"/>
        <w:ind w:left="5670"/>
        <w:jc w:val="left"/>
        <w:rPr>
          <w:sz w:val="20"/>
        </w:rPr>
      </w:pPr>
      <w:r w:rsidRPr="000D2993">
        <w:rPr>
          <w:sz w:val="20"/>
        </w:rPr>
        <w:t>к  порядку открытия и ведения</w:t>
      </w:r>
      <w:r>
        <w:rPr>
          <w:sz w:val="20"/>
        </w:rPr>
        <w:t xml:space="preserve"> </w:t>
      </w:r>
      <w:r w:rsidRPr="000D2993">
        <w:rPr>
          <w:sz w:val="20"/>
        </w:rPr>
        <w:t>финансовым управлением администрации города Орска</w:t>
      </w:r>
    </w:p>
    <w:p w:rsidR="00934849" w:rsidRPr="000D2993" w:rsidRDefault="00934849" w:rsidP="00934849">
      <w:pPr>
        <w:pStyle w:val="a4"/>
        <w:widowControl w:val="0"/>
        <w:ind w:left="5670"/>
        <w:jc w:val="left"/>
        <w:rPr>
          <w:b/>
          <w:bCs/>
          <w:sz w:val="20"/>
        </w:rPr>
      </w:pPr>
      <w:r w:rsidRPr="000D2993">
        <w:rPr>
          <w:sz w:val="20"/>
        </w:rPr>
        <w:t>лицевых счетов казенным, бюджетным и автономным учреждениям и проведения кассовых выплат по данным лицевым счетам</w:t>
      </w:r>
    </w:p>
    <w:p w:rsidR="00934849" w:rsidRPr="005C2847" w:rsidRDefault="00934849" w:rsidP="00934849">
      <w:pPr>
        <w:pStyle w:val="a4"/>
        <w:widowControl w:val="0"/>
        <w:jc w:val="right"/>
        <w:rPr>
          <w:b/>
          <w:bCs/>
          <w:sz w:val="20"/>
        </w:rPr>
      </w:pPr>
    </w:p>
    <w:p w:rsidR="00934849" w:rsidRPr="005C2847" w:rsidRDefault="00934849" w:rsidP="00934849">
      <w:pPr>
        <w:pStyle w:val="a4"/>
        <w:widowControl w:val="0"/>
        <w:jc w:val="right"/>
        <w:rPr>
          <w:bCs/>
        </w:rPr>
      </w:pPr>
    </w:p>
    <w:p w:rsidR="00934849" w:rsidRPr="005C2847" w:rsidRDefault="00934849" w:rsidP="001A04A9">
      <w:pPr>
        <w:pStyle w:val="a4"/>
        <w:jc w:val="center"/>
        <w:rPr>
          <w:b/>
          <w:bCs/>
        </w:rPr>
      </w:pPr>
    </w:p>
    <w:p w:rsidR="00934849" w:rsidRPr="005C2847" w:rsidRDefault="00934849" w:rsidP="001A04A9">
      <w:pPr>
        <w:pStyle w:val="a4"/>
        <w:jc w:val="center"/>
        <w:rPr>
          <w:b/>
          <w:bCs/>
        </w:rPr>
      </w:pPr>
      <w:r w:rsidRPr="005C2847">
        <w:rPr>
          <w:b/>
          <w:bCs/>
        </w:rPr>
        <w:t>З А Я В Л Е Н И Е</w:t>
      </w:r>
    </w:p>
    <w:p w:rsidR="00934849" w:rsidRPr="005C2847" w:rsidRDefault="00934849" w:rsidP="001A04A9">
      <w:pPr>
        <w:spacing w:line="240" w:lineRule="auto"/>
        <w:jc w:val="center"/>
        <w:rPr>
          <w:rFonts w:ascii="Times New Roman" w:hAnsi="Times New Roman"/>
          <w:b/>
        </w:rPr>
      </w:pPr>
      <w:r w:rsidRPr="005C2847">
        <w:rPr>
          <w:rFonts w:ascii="Times New Roman" w:hAnsi="Times New Roman"/>
          <w:b/>
        </w:rPr>
        <w:t>на закрытие лицевого счета в финансовом управлении администрации</w:t>
      </w:r>
    </w:p>
    <w:p w:rsidR="00934849" w:rsidRPr="005C2847" w:rsidRDefault="00934849" w:rsidP="001A04A9">
      <w:pPr>
        <w:spacing w:line="240" w:lineRule="auto"/>
        <w:jc w:val="center"/>
        <w:rPr>
          <w:rFonts w:ascii="Times New Roman" w:hAnsi="Times New Roman"/>
          <w:b/>
        </w:rPr>
      </w:pPr>
      <w:r w:rsidRPr="005C2847">
        <w:rPr>
          <w:rFonts w:ascii="Times New Roman" w:hAnsi="Times New Roman"/>
          <w:b/>
        </w:rPr>
        <w:t xml:space="preserve"> города Орска</w:t>
      </w:r>
    </w:p>
    <w:p w:rsidR="00934849" w:rsidRPr="005C2847" w:rsidRDefault="00934849" w:rsidP="001A04A9">
      <w:pPr>
        <w:spacing w:line="240" w:lineRule="auto"/>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29"/>
        <w:gridCol w:w="1701"/>
        <w:gridCol w:w="1134"/>
      </w:tblGrid>
      <w:tr w:rsidR="00934849" w:rsidRPr="00B0679F" w:rsidTr="004C4DB1">
        <w:tc>
          <w:tcPr>
            <w:tcW w:w="6629" w:type="dxa"/>
            <w:tcBorders>
              <w:top w:val="nil"/>
              <w:left w:val="nil"/>
              <w:bottom w:val="nil"/>
              <w:right w:val="nil"/>
            </w:tcBorders>
          </w:tcPr>
          <w:p w:rsidR="00934849" w:rsidRPr="00B0679F" w:rsidRDefault="00934849" w:rsidP="001A04A9">
            <w:pPr>
              <w:pStyle w:val="a4"/>
              <w:widowControl w:val="0"/>
              <w:rPr>
                <w:szCs w:val="24"/>
              </w:rPr>
            </w:pPr>
            <w:r w:rsidRPr="00B0679F">
              <w:rPr>
                <w:szCs w:val="24"/>
              </w:rPr>
              <w:t>Наименование клиента _______________________________</w:t>
            </w:r>
          </w:p>
        </w:tc>
        <w:tc>
          <w:tcPr>
            <w:tcW w:w="1701" w:type="dxa"/>
            <w:tcBorders>
              <w:top w:val="nil"/>
              <w:left w:val="nil"/>
              <w:bottom w:val="nil"/>
              <w:right w:val="single" w:sz="4" w:space="0" w:color="auto"/>
            </w:tcBorders>
          </w:tcPr>
          <w:p w:rsidR="00934849" w:rsidRPr="00B0679F" w:rsidRDefault="00934849" w:rsidP="001A04A9">
            <w:pPr>
              <w:pStyle w:val="a4"/>
              <w:widowControl w:val="0"/>
              <w:rPr>
                <w:szCs w:val="24"/>
              </w:rPr>
            </w:pPr>
            <w:r w:rsidRPr="00B0679F">
              <w:rPr>
                <w:szCs w:val="24"/>
              </w:rPr>
              <w:t>ИНН клиента</w:t>
            </w:r>
          </w:p>
        </w:tc>
        <w:tc>
          <w:tcPr>
            <w:tcW w:w="1134" w:type="dxa"/>
            <w:tcBorders>
              <w:top w:val="single" w:sz="4" w:space="0" w:color="auto"/>
              <w:left w:val="single" w:sz="4" w:space="0" w:color="auto"/>
              <w:bottom w:val="single" w:sz="4" w:space="0" w:color="auto"/>
              <w:right w:val="single" w:sz="4" w:space="0" w:color="auto"/>
            </w:tcBorders>
          </w:tcPr>
          <w:p w:rsidR="00934849" w:rsidRPr="00B0679F" w:rsidRDefault="00934849" w:rsidP="001A04A9">
            <w:pPr>
              <w:pStyle w:val="a4"/>
              <w:widowControl w:val="0"/>
              <w:rPr>
                <w:szCs w:val="24"/>
              </w:rPr>
            </w:pPr>
          </w:p>
        </w:tc>
      </w:tr>
    </w:tbl>
    <w:p w:rsidR="00934849" w:rsidRPr="005C2847" w:rsidRDefault="00934849" w:rsidP="001A04A9">
      <w:pPr>
        <w:pStyle w:val="a4"/>
        <w:widowControl w:val="0"/>
        <w:rPr>
          <w:szCs w:val="24"/>
        </w:rPr>
      </w:pPr>
    </w:p>
    <w:p w:rsidR="00934849" w:rsidRPr="005C2847" w:rsidRDefault="00934849" w:rsidP="001A04A9">
      <w:pPr>
        <w:pStyle w:val="a4"/>
        <w:widowControl w:val="0"/>
        <w:rPr>
          <w:szCs w:val="24"/>
        </w:rPr>
      </w:pPr>
      <w:r w:rsidRPr="005C2847">
        <w:rPr>
          <w:szCs w:val="24"/>
        </w:rPr>
        <w:t>_____________________________________________________________________________</w:t>
      </w:r>
    </w:p>
    <w:p w:rsidR="00934849" w:rsidRPr="005C2847" w:rsidRDefault="00934849" w:rsidP="001A04A9">
      <w:pPr>
        <w:pStyle w:val="21"/>
        <w:widowControl w:val="0"/>
        <w:rPr>
          <w:sz w:val="24"/>
        </w:rPr>
      </w:pPr>
    </w:p>
    <w:p w:rsidR="00934849" w:rsidRPr="005C2847" w:rsidRDefault="00934849" w:rsidP="001A04A9">
      <w:pPr>
        <w:pStyle w:val="21"/>
        <w:widowControl w:val="0"/>
        <w:rPr>
          <w:sz w:val="24"/>
        </w:rPr>
      </w:pPr>
      <w:r w:rsidRPr="005C2847">
        <w:rPr>
          <w:sz w:val="24"/>
        </w:rPr>
        <w:t>Прошу закрыть лицевой счет № _____________</w:t>
      </w:r>
      <w:r>
        <w:rPr>
          <w:sz w:val="24"/>
        </w:rPr>
        <w:t>_______________</w:t>
      </w:r>
      <w:r w:rsidRPr="005C2847">
        <w:rPr>
          <w:sz w:val="24"/>
        </w:rPr>
        <w:t>___</w:t>
      </w:r>
    </w:p>
    <w:p w:rsidR="00934849" w:rsidRPr="005C2847" w:rsidRDefault="00934849" w:rsidP="001A04A9">
      <w:pPr>
        <w:pStyle w:val="21"/>
        <w:widowControl w:val="0"/>
        <w:rPr>
          <w:sz w:val="24"/>
        </w:rPr>
      </w:pPr>
    </w:p>
    <w:p w:rsidR="00934849" w:rsidRPr="005C2847" w:rsidRDefault="00934849" w:rsidP="001A04A9">
      <w:pPr>
        <w:pStyle w:val="21"/>
        <w:widowControl w:val="0"/>
        <w:rPr>
          <w:sz w:val="24"/>
        </w:rPr>
      </w:pPr>
      <w:r w:rsidRPr="005C2847">
        <w:rPr>
          <w:sz w:val="24"/>
        </w:rPr>
        <w:t>_____________________________________________________________________________</w:t>
      </w:r>
    </w:p>
    <w:p w:rsidR="00934849" w:rsidRPr="005C2847" w:rsidRDefault="00934849" w:rsidP="001A04A9">
      <w:pPr>
        <w:spacing w:line="240" w:lineRule="auto"/>
        <w:jc w:val="center"/>
        <w:rPr>
          <w:rFonts w:ascii="Times New Roman" w:hAnsi="Times New Roman"/>
          <w:sz w:val="18"/>
        </w:rPr>
      </w:pPr>
      <w:r w:rsidRPr="005C2847">
        <w:rPr>
          <w:rFonts w:ascii="Times New Roman" w:hAnsi="Times New Roman"/>
          <w:sz w:val="18"/>
        </w:rPr>
        <w:t>(наименование лицевого счета)</w:t>
      </w:r>
    </w:p>
    <w:p w:rsidR="00934849" w:rsidRPr="005C2847" w:rsidRDefault="00934849" w:rsidP="001A04A9">
      <w:pPr>
        <w:spacing w:line="240" w:lineRule="auto"/>
        <w:rPr>
          <w:rFonts w:ascii="Times New Roman" w:hAnsi="Times New Roman"/>
        </w:rPr>
      </w:pPr>
    </w:p>
    <w:p w:rsidR="00934849" w:rsidRPr="005C2847" w:rsidRDefault="00934849" w:rsidP="001A04A9">
      <w:pPr>
        <w:pStyle w:val="21"/>
        <w:rPr>
          <w:sz w:val="24"/>
        </w:rPr>
      </w:pPr>
      <w:r w:rsidRPr="005C2847">
        <w:rPr>
          <w:sz w:val="24"/>
        </w:rPr>
        <w:t xml:space="preserve">в связи _______________________________________________________________________ </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Руководитель                   _______________                   ____________________</w:t>
      </w:r>
    </w:p>
    <w:p w:rsidR="00934849" w:rsidRPr="005C2847" w:rsidRDefault="00934849" w:rsidP="001A04A9">
      <w:pPr>
        <w:spacing w:line="240" w:lineRule="auto"/>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Главный бухгалтер         _______________                   ____________________</w:t>
      </w:r>
    </w:p>
    <w:p w:rsidR="00934849" w:rsidRPr="005C2847" w:rsidRDefault="00934849" w:rsidP="001A04A9">
      <w:pPr>
        <w:spacing w:line="240" w:lineRule="auto"/>
        <w:rPr>
          <w:rFonts w:ascii="Times New Roman" w:hAnsi="Times New Roman"/>
          <w:sz w:val="20"/>
          <w:szCs w:val="20"/>
        </w:rPr>
      </w:pPr>
      <w:r w:rsidRPr="005C2847">
        <w:rPr>
          <w:rFonts w:ascii="Times New Roman" w:hAnsi="Times New Roman"/>
          <w:sz w:val="20"/>
          <w:szCs w:val="20"/>
        </w:rPr>
        <w:t xml:space="preserve">                                                      </w:t>
      </w:r>
      <w:r>
        <w:rPr>
          <w:rFonts w:ascii="Times New Roman" w:hAnsi="Times New Roman"/>
          <w:sz w:val="20"/>
          <w:szCs w:val="20"/>
        </w:rPr>
        <w:t xml:space="preserve">   </w:t>
      </w:r>
      <w:r w:rsidRPr="005C2847">
        <w:rPr>
          <w:rFonts w:ascii="Times New Roman" w:hAnsi="Times New Roman"/>
          <w:sz w:val="20"/>
          <w:szCs w:val="20"/>
        </w:rPr>
        <w:t xml:space="preserve">    (подпись)                                        (расшифровка подписи)</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 xml:space="preserve">М.П. </w:t>
      </w:r>
      <w:r w:rsidRPr="005C2847">
        <w:rPr>
          <w:rFonts w:ascii="Times New Roman" w:hAnsi="Times New Roman"/>
        </w:rPr>
        <w:tab/>
      </w:r>
      <w:r w:rsidRPr="005C2847">
        <w:rPr>
          <w:rFonts w:ascii="Times New Roman" w:hAnsi="Times New Roman"/>
        </w:rPr>
        <w:tab/>
      </w:r>
      <w:r w:rsidRPr="005C2847">
        <w:rPr>
          <w:rFonts w:ascii="Times New Roman" w:hAnsi="Times New Roman"/>
        </w:rPr>
        <w:tab/>
      </w:r>
      <w:r w:rsidRPr="005C2847">
        <w:rPr>
          <w:rFonts w:ascii="Times New Roman" w:hAnsi="Times New Roman"/>
        </w:rPr>
        <w:tab/>
        <w:t xml:space="preserve">                                                                      «___»_______20__ г.</w:t>
      </w:r>
    </w:p>
    <w:p w:rsidR="00934849" w:rsidRPr="005C2847" w:rsidRDefault="00934849" w:rsidP="001A04A9">
      <w:pPr>
        <w:pBdr>
          <w:bottom w:val="single" w:sz="6" w:space="1" w:color="auto"/>
        </w:pBd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p>
    <w:p w:rsidR="00934849" w:rsidRPr="005C2847" w:rsidRDefault="00934849" w:rsidP="001A04A9">
      <w:pPr>
        <w:pStyle w:val="1"/>
      </w:pPr>
      <w:r w:rsidRPr="005C2847">
        <w:t xml:space="preserve">Отметки финансового управления </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Закрыть лицевой счет разрешаю.</w:t>
      </w:r>
    </w:p>
    <w:p w:rsidR="00934849" w:rsidRPr="005C2847" w:rsidRDefault="00934849" w:rsidP="001A04A9">
      <w:pPr>
        <w:spacing w:line="240" w:lineRule="auto"/>
        <w:rPr>
          <w:rFonts w:ascii="Times New Roman" w:hAnsi="Times New Roman"/>
        </w:rPr>
      </w:pPr>
    </w:p>
    <w:p w:rsidR="00934849" w:rsidRPr="005C2847" w:rsidRDefault="00934849" w:rsidP="001A04A9">
      <w:pPr>
        <w:pStyle w:val="a3"/>
        <w:rPr>
          <w:rFonts w:ascii="Times New Roman" w:hAnsi="Times New Roman" w:cs="Times New Roman"/>
          <w:sz w:val="24"/>
          <w:szCs w:val="24"/>
        </w:rPr>
      </w:pPr>
      <w:r w:rsidRPr="005C2847">
        <w:rPr>
          <w:rFonts w:ascii="Times New Roman" w:hAnsi="Times New Roman" w:cs="Times New Roman"/>
          <w:noProof/>
          <w:sz w:val="24"/>
          <w:szCs w:val="24"/>
        </w:rPr>
        <w:t>Начальник финансового управления            ___________   _____________</w:t>
      </w:r>
      <w:r>
        <w:rPr>
          <w:rFonts w:ascii="Times New Roman" w:hAnsi="Times New Roman" w:cs="Times New Roman"/>
          <w:noProof/>
          <w:sz w:val="24"/>
          <w:szCs w:val="24"/>
        </w:rPr>
        <w:t>___</w:t>
      </w:r>
      <w:r w:rsidRPr="005C2847">
        <w:rPr>
          <w:rFonts w:ascii="Times New Roman" w:hAnsi="Times New Roman" w:cs="Times New Roman"/>
          <w:noProof/>
          <w:sz w:val="24"/>
          <w:szCs w:val="24"/>
        </w:rPr>
        <w:t>_____</w:t>
      </w:r>
    </w:p>
    <w:p w:rsidR="00934849" w:rsidRPr="005C2847" w:rsidRDefault="00934849" w:rsidP="001A04A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(расшифровка подписи)</w:t>
      </w:r>
    </w:p>
    <w:p w:rsidR="00934849" w:rsidRPr="005C2847" w:rsidRDefault="00934849" w:rsidP="001A04A9">
      <w:pPr>
        <w:pStyle w:val="a3"/>
        <w:rPr>
          <w:rFonts w:ascii="Times New Roman" w:hAnsi="Times New Roman" w:cs="Times New Roman"/>
          <w:sz w:val="24"/>
          <w:szCs w:val="24"/>
        </w:rPr>
      </w:pPr>
    </w:p>
    <w:p w:rsidR="00934849" w:rsidRPr="005C2847" w:rsidRDefault="00934849" w:rsidP="001A04A9">
      <w:pPr>
        <w:spacing w:line="240" w:lineRule="auto"/>
        <w:rPr>
          <w:rFonts w:ascii="Times New Roman" w:hAnsi="Times New Roman"/>
        </w:rPr>
      </w:pPr>
      <w:r w:rsidRPr="005C2847">
        <w:rPr>
          <w:rFonts w:ascii="Times New Roman" w:hAnsi="Times New Roman"/>
        </w:rPr>
        <w:t>Начальник отдела бухгалтерского</w:t>
      </w:r>
    </w:p>
    <w:p w:rsidR="00934849" w:rsidRPr="005C2847" w:rsidRDefault="00934849" w:rsidP="001A04A9">
      <w:pPr>
        <w:pStyle w:val="a3"/>
        <w:rPr>
          <w:rFonts w:ascii="Times New Roman" w:hAnsi="Times New Roman" w:cs="Times New Roman"/>
          <w:sz w:val="24"/>
          <w:szCs w:val="24"/>
        </w:rPr>
      </w:pPr>
      <w:r w:rsidRPr="005C2847">
        <w:rPr>
          <w:rFonts w:ascii="Times New Roman" w:hAnsi="Times New Roman" w:cs="Times New Roman"/>
          <w:sz w:val="24"/>
          <w:szCs w:val="24"/>
        </w:rPr>
        <w:t>учета и отчетности по бюджету</w:t>
      </w:r>
      <w:r w:rsidRPr="005C2847">
        <w:rPr>
          <w:rFonts w:ascii="Times New Roman" w:hAnsi="Times New Roman" w:cs="Times New Roman"/>
          <w:noProof/>
          <w:sz w:val="24"/>
          <w:szCs w:val="24"/>
        </w:rPr>
        <w:t xml:space="preserve">                     ___________   _______________</w:t>
      </w:r>
      <w:r>
        <w:rPr>
          <w:rFonts w:ascii="Times New Roman" w:hAnsi="Times New Roman" w:cs="Times New Roman"/>
          <w:noProof/>
          <w:sz w:val="24"/>
          <w:szCs w:val="24"/>
        </w:rPr>
        <w:t>___</w:t>
      </w:r>
      <w:r w:rsidRPr="005C2847">
        <w:rPr>
          <w:rFonts w:ascii="Times New Roman" w:hAnsi="Times New Roman" w:cs="Times New Roman"/>
          <w:noProof/>
          <w:sz w:val="24"/>
          <w:szCs w:val="24"/>
        </w:rPr>
        <w:t>___</w:t>
      </w:r>
    </w:p>
    <w:p w:rsidR="00934849" w:rsidRPr="005C2847" w:rsidRDefault="00934849" w:rsidP="001A04A9">
      <w:pPr>
        <w:pStyle w:val="a3"/>
        <w:rPr>
          <w:rFonts w:ascii="Times New Roman" w:hAnsi="Times New Roman" w:cs="Times New Roman"/>
          <w:noProof/>
        </w:rPr>
      </w:pP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(расшифровка подписи)</w:t>
      </w:r>
    </w:p>
    <w:p w:rsidR="00934849" w:rsidRPr="005C2847" w:rsidRDefault="00934849" w:rsidP="001A04A9">
      <w:pPr>
        <w:spacing w:line="240" w:lineRule="auto"/>
        <w:rPr>
          <w:rFonts w:ascii="Times New Roman" w:hAnsi="Times New Roman"/>
        </w:rPr>
      </w:pPr>
    </w:p>
    <w:p w:rsidR="00934849" w:rsidRPr="005C2847" w:rsidRDefault="00934849" w:rsidP="001A04A9">
      <w:pPr>
        <w:spacing w:line="240" w:lineRule="auto"/>
        <w:rPr>
          <w:rFonts w:ascii="Times New Roman" w:hAnsi="Times New Roman"/>
        </w:rPr>
      </w:pPr>
      <w:r w:rsidRPr="005C2847">
        <w:rPr>
          <w:rFonts w:ascii="Times New Roman" w:hAnsi="Times New Roman"/>
        </w:rPr>
        <w:t>Начальник отдела</w:t>
      </w:r>
    </w:p>
    <w:p w:rsidR="00934849" w:rsidRPr="005C2847" w:rsidRDefault="00934849" w:rsidP="001A04A9">
      <w:pPr>
        <w:spacing w:line="240" w:lineRule="auto"/>
        <w:rPr>
          <w:rFonts w:ascii="Times New Roman" w:hAnsi="Times New Roman"/>
        </w:rPr>
      </w:pPr>
      <w:r>
        <w:rPr>
          <w:rFonts w:ascii="Times New Roman" w:hAnsi="Times New Roman"/>
        </w:rPr>
        <w:t>кассового исполнения бюджета</w:t>
      </w:r>
      <w:r w:rsidRPr="005C2847">
        <w:rPr>
          <w:rFonts w:ascii="Times New Roman" w:hAnsi="Times New Roman"/>
          <w:noProof/>
        </w:rPr>
        <w:t xml:space="preserve">                     ___________   __________________</w:t>
      </w:r>
    </w:p>
    <w:p w:rsidR="00934849" w:rsidRPr="005C2847" w:rsidRDefault="00934849" w:rsidP="001A04A9">
      <w:pPr>
        <w:pStyle w:val="a3"/>
        <w:rPr>
          <w:rFonts w:ascii="Times New Roman" w:hAnsi="Times New Roman" w:cs="Times New Roman"/>
        </w:rPr>
      </w:pPr>
      <w:r w:rsidRPr="005C2847">
        <w:rPr>
          <w:rFonts w:ascii="Times New Roman" w:hAnsi="Times New Roman" w:cs="Times New Roman"/>
          <w:noProof/>
        </w:rPr>
        <w:t xml:space="preserve">                                                           </w:t>
      </w:r>
      <w:r>
        <w:rPr>
          <w:rFonts w:ascii="Times New Roman" w:hAnsi="Times New Roman" w:cs="Times New Roman"/>
          <w:noProof/>
        </w:rPr>
        <w:t xml:space="preserve">                </w:t>
      </w:r>
      <w:r w:rsidRPr="005C2847">
        <w:rPr>
          <w:rFonts w:ascii="Times New Roman" w:hAnsi="Times New Roman" w:cs="Times New Roman"/>
          <w:noProof/>
        </w:rPr>
        <w:t xml:space="preserve"> </w:t>
      </w:r>
      <w:r>
        <w:rPr>
          <w:rFonts w:ascii="Times New Roman" w:hAnsi="Times New Roman" w:cs="Times New Roman"/>
          <w:noProof/>
        </w:rPr>
        <w:t xml:space="preserve">     (подпись)          </w:t>
      </w:r>
      <w:r w:rsidRPr="005C2847">
        <w:rPr>
          <w:rFonts w:ascii="Times New Roman" w:hAnsi="Times New Roman" w:cs="Times New Roman"/>
          <w:noProof/>
        </w:rPr>
        <w:t>(расшифровка подписи)</w:t>
      </w:r>
    </w:p>
    <w:p w:rsidR="00934849" w:rsidRPr="005C2847" w:rsidRDefault="00934849" w:rsidP="001A04A9">
      <w:pPr>
        <w:spacing w:line="240" w:lineRule="auto"/>
        <w:rPr>
          <w:rFonts w:ascii="Times New Roman" w:hAnsi="Times New Roman"/>
        </w:rPr>
      </w:pPr>
    </w:p>
    <w:p w:rsidR="00934849" w:rsidRPr="005C2847" w:rsidRDefault="00934849" w:rsidP="001A04A9">
      <w:pPr>
        <w:pStyle w:val="a3"/>
        <w:rPr>
          <w:rFonts w:ascii="Times New Roman" w:hAnsi="Times New Roman" w:cs="Times New Roman"/>
          <w:sz w:val="24"/>
          <w:szCs w:val="24"/>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Исполнитель   __________________            ____________   _______</w:t>
      </w:r>
      <w:r>
        <w:rPr>
          <w:rFonts w:ascii="Times New Roman" w:hAnsi="Times New Roman" w:cs="Times New Roman"/>
          <w:noProof/>
          <w:sz w:val="24"/>
          <w:szCs w:val="24"/>
        </w:rPr>
        <w:t>____</w:t>
      </w:r>
      <w:r w:rsidRPr="005C2847">
        <w:rPr>
          <w:rFonts w:ascii="Times New Roman" w:hAnsi="Times New Roman" w:cs="Times New Roman"/>
          <w:noProof/>
          <w:sz w:val="24"/>
          <w:szCs w:val="24"/>
        </w:rPr>
        <w:t>__________</w:t>
      </w:r>
    </w:p>
    <w:p w:rsidR="00934849" w:rsidRPr="005C2847" w:rsidRDefault="00934849" w:rsidP="001A04A9">
      <w:pPr>
        <w:pStyle w:val="a3"/>
        <w:rPr>
          <w:rFonts w:ascii="Times New Roman" w:hAnsi="Times New Roman" w:cs="Times New Roman"/>
        </w:rPr>
      </w:pPr>
      <w:r w:rsidRPr="005C2847">
        <w:rPr>
          <w:rFonts w:ascii="Times New Roman" w:hAnsi="Times New Roman" w:cs="Times New Roman"/>
        </w:rPr>
        <w:t xml:space="preserve">         </w:t>
      </w:r>
      <w:r>
        <w:rPr>
          <w:rFonts w:ascii="Times New Roman" w:hAnsi="Times New Roman" w:cs="Times New Roman"/>
        </w:rPr>
        <w:t xml:space="preserve">               </w:t>
      </w:r>
      <w:r w:rsidRPr="005C2847">
        <w:rPr>
          <w:rFonts w:ascii="Times New Roman" w:hAnsi="Times New Roman" w:cs="Times New Roman"/>
        </w:rPr>
        <w:t xml:space="preserve"> </w:t>
      </w:r>
      <w:r>
        <w:rPr>
          <w:rFonts w:ascii="Times New Roman" w:hAnsi="Times New Roman" w:cs="Times New Roman"/>
        </w:rPr>
        <w:t xml:space="preserve">       </w:t>
      </w:r>
      <w:r w:rsidRPr="005C2847">
        <w:rPr>
          <w:rFonts w:ascii="Times New Roman" w:hAnsi="Times New Roman" w:cs="Times New Roman"/>
        </w:rPr>
        <w:t xml:space="preserve"> </w:t>
      </w:r>
      <w:r w:rsidRPr="005C2847">
        <w:rPr>
          <w:rFonts w:ascii="Times New Roman" w:hAnsi="Times New Roman" w:cs="Times New Roman"/>
          <w:noProof/>
        </w:rPr>
        <w:t>(должнос</w:t>
      </w:r>
      <w:r>
        <w:rPr>
          <w:rFonts w:ascii="Times New Roman" w:hAnsi="Times New Roman" w:cs="Times New Roman"/>
          <w:noProof/>
        </w:rPr>
        <w:t xml:space="preserve">ть)                         </w:t>
      </w:r>
      <w:r w:rsidRPr="005C2847">
        <w:rPr>
          <w:rFonts w:ascii="Times New Roman" w:hAnsi="Times New Roman" w:cs="Times New Roman"/>
          <w:noProof/>
        </w:rPr>
        <w:t xml:space="preserve"> (подпись) </w:t>
      </w:r>
      <w:r>
        <w:rPr>
          <w:rFonts w:ascii="Times New Roman" w:hAnsi="Times New Roman" w:cs="Times New Roman"/>
          <w:noProof/>
        </w:rPr>
        <w:t xml:space="preserve">       </w:t>
      </w:r>
      <w:r w:rsidRPr="005C2847">
        <w:rPr>
          <w:rFonts w:ascii="Times New Roman" w:hAnsi="Times New Roman" w:cs="Times New Roman"/>
          <w:noProof/>
        </w:rPr>
        <w:t>(расшифровка подписи)</w:t>
      </w:r>
    </w:p>
    <w:p w:rsidR="00934849" w:rsidRPr="005C2847" w:rsidRDefault="00934849" w:rsidP="001A04A9">
      <w:pPr>
        <w:pStyle w:val="a3"/>
        <w:rPr>
          <w:rFonts w:ascii="Times New Roman" w:hAnsi="Times New Roman" w:cs="Times New Roman"/>
          <w:sz w:val="24"/>
          <w:szCs w:val="24"/>
        </w:rPr>
      </w:pPr>
    </w:p>
    <w:p w:rsidR="00934849" w:rsidRPr="005C2847" w:rsidRDefault="00934849" w:rsidP="001A04A9">
      <w:pPr>
        <w:pStyle w:val="a3"/>
        <w:rPr>
          <w:rFonts w:ascii="Times New Roman" w:hAnsi="Times New Roman" w:cs="Times New Roman"/>
        </w:rPr>
      </w:pPr>
      <w:r w:rsidRPr="005C2847">
        <w:rPr>
          <w:rFonts w:ascii="Times New Roman" w:hAnsi="Times New Roman" w:cs="Times New Roman"/>
          <w:sz w:val="24"/>
          <w:szCs w:val="24"/>
        </w:rPr>
        <w:t xml:space="preserve"> </w:t>
      </w:r>
      <w:r w:rsidRPr="005C2847">
        <w:rPr>
          <w:rFonts w:ascii="Times New Roman" w:hAnsi="Times New Roman" w:cs="Times New Roman"/>
          <w:noProof/>
          <w:sz w:val="24"/>
          <w:szCs w:val="24"/>
        </w:rPr>
        <w:t>"___" _________20__ г.</w:t>
      </w:r>
    </w:p>
    <w:p w:rsidR="000746DC" w:rsidRDefault="000746DC" w:rsidP="001A04A9">
      <w:pPr>
        <w:spacing w:line="240" w:lineRule="auto"/>
        <w:rPr>
          <w:rFonts w:ascii="Times New Roman" w:hAnsi="Times New Roman"/>
        </w:rPr>
      </w:pPr>
    </w:p>
    <w:sectPr w:rsidR="000746DC" w:rsidSect="003B55E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5DA" w:rsidRDefault="006745DA" w:rsidP="00DB728B">
      <w:pPr>
        <w:spacing w:line="240" w:lineRule="auto"/>
      </w:pPr>
      <w:r>
        <w:separator/>
      </w:r>
    </w:p>
  </w:endnote>
  <w:endnote w:type="continuationSeparator" w:id="0">
    <w:p w:rsidR="006745DA" w:rsidRDefault="006745DA" w:rsidP="00DB72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5DA" w:rsidRDefault="006745DA" w:rsidP="00DB728B">
      <w:pPr>
        <w:spacing w:line="240" w:lineRule="auto"/>
      </w:pPr>
      <w:r>
        <w:separator/>
      </w:r>
    </w:p>
  </w:footnote>
  <w:footnote w:type="continuationSeparator" w:id="0">
    <w:p w:rsidR="006745DA" w:rsidRDefault="006745DA" w:rsidP="00DB728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7E9F"/>
    <w:multiLevelType w:val="hybridMultilevel"/>
    <w:tmpl w:val="BCD8229A"/>
    <w:lvl w:ilvl="0" w:tplc="EB6C1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23071DE"/>
    <w:multiLevelType w:val="hybridMultilevel"/>
    <w:tmpl w:val="D48E0590"/>
    <w:lvl w:ilvl="0" w:tplc="E764A1F8">
      <w:start w:val="1"/>
      <w:numFmt w:val="decimal"/>
      <w:lvlText w:val="%1."/>
      <w:lvlJc w:val="left"/>
      <w:pPr>
        <w:ind w:left="1065" w:hanging="360"/>
      </w:pPr>
      <w:rPr>
        <w:rFonts w:ascii="Times New Roman" w:eastAsia="Times New Roman" w:hAnsi="Times New Roman" w:cs="Times New Roman"/>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
    <w:nsid w:val="5776099D"/>
    <w:multiLevelType w:val="hybridMultilevel"/>
    <w:tmpl w:val="AEEAC1F2"/>
    <w:lvl w:ilvl="0" w:tplc="0F92D5E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9"/>
  <w:characterSpacingControl w:val="doNotCompress"/>
  <w:footnotePr>
    <w:footnote w:id="-1"/>
    <w:footnote w:id="0"/>
  </w:footnotePr>
  <w:endnotePr>
    <w:endnote w:id="-1"/>
    <w:endnote w:id="0"/>
  </w:endnotePr>
  <w:compat/>
  <w:rsids>
    <w:rsidRoot w:val="00936557"/>
    <w:rsid w:val="00010E53"/>
    <w:rsid w:val="0003131B"/>
    <w:rsid w:val="00062164"/>
    <w:rsid w:val="00071372"/>
    <w:rsid w:val="000746DC"/>
    <w:rsid w:val="000D7164"/>
    <w:rsid w:val="001008B0"/>
    <w:rsid w:val="001073FF"/>
    <w:rsid w:val="00165095"/>
    <w:rsid w:val="001741FF"/>
    <w:rsid w:val="001A04A9"/>
    <w:rsid w:val="001C4E04"/>
    <w:rsid w:val="002C4B92"/>
    <w:rsid w:val="00300D67"/>
    <w:rsid w:val="003262C5"/>
    <w:rsid w:val="00347D47"/>
    <w:rsid w:val="003B55E1"/>
    <w:rsid w:val="0045121E"/>
    <w:rsid w:val="004544F8"/>
    <w:rsid w:val="00464C9D"/>
    <w:rsid w:val="004965C2"/>
    <w:rsid w:val="004C4DB1"/>
    <w:rsid w:val="00551874"/>
    <w:rsid w:val="005A2840"/>
    <w:rsid w:val="005D6DE8"/>
    <w:rsid w:val="005F405D"/>
    <w:rsid w:val="00635449"/>
    <w:rsid w:val="006745DA"/>
    <w:rsid w:val="007870B1"/>
    <w:rsid w:val="00830F68"/>
    <w:rsid w:val="008B57E8"/>
    <w:rsid w:val="008E3FAD"/>
    <w:rsid w:val="00934849"/>
    <w:rsid w:val="00936557"/>
    <w:rsid w:val="00942151"/>
    <w:rsid w:val="00963185"/>
    <w:rsid w:val="00970385"/>
    <w:rsid w:val="00A15BE3"/>
    <w:rsid w:val="00AB4E9A"/>
    <w:rsid w:val="00B81989"/>
    <w:rsid w:val="00BF4255"/>
    <w:rsid w:val="00C077E7"/>
    <w:rsid w:val="00C5613D"/>
    <w:rsid w:val="00C7684D"/>
    <w:rsid w:val="00CA0630"/>
    <w:rsid w:val="00CB3AF5"/>
    <w:rsid w:val="00CB4A21"/>
    <w:rsid w:val="00CC6849"/>
    <w:rsid w:val="00CD3EBB"/>
    <w:rsid w:val="00CF6D45"/>
    <w:rsid w:val="00D420FD"/>
    <w:rsid w:val="00D72F74"/>
    <w:rsid w:val="00DB0600"/>
    <w:rsid w:val="00DB728B"/>
    <w:rsid w:val="00DE75A2"/>
    <w:rsid w:val="00E2732E"/>
    <w:rsid w:val="00E7247D"/>
    <w:rsid w:val="00E83C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5E1"/>
    <w:pPr>
      <w:spacing w:line="276" w:lineRule="auto"/>
      <w:jc w:val="both"/>
    </w:pPr>
    <w:rPr>
      <w:sz w:val="22"/>
      <w:szCs w:val="22"/>
    </w:rPr>
  </w:style>
  <w:style w:type="paragraph" w:styleId="1">
    <w:name w:val="heading 1"/>
    <w:basedOn w:val="a"/>
    <w:next w:val="a"/>
    <w:link w:val="10"/>
    <w:uiPriority w:val="99"/>
    <w:qFormat/>
    <w:rsid w:val="007870B1"/>
    <w:pPr>
      <w:keepNext/>
      <w:overflowPunct w:val="0"/>
      <w:autoSpaceDE w:val="0"/>
      <w:autoSpaceDN w:val="0"/>
      <w:adjustRightInd w:val="0"/>
      <w:spacing w:line="240" w:lineRule="auto"/>
      <w:jc w:val="center"/>
      <w:outlineLvl w:val="0"/>
    </w:pPr>
    <w:rPr>
      <w:rFonts w:ascii="Times New Roman" w:hAnsi="Times New Roman"/>
      <w:b/>
      <w:sz w:val="28"/>
      <w:szCs w:val="20"/>
    </w:rPr>
  </w:style>
  <w:style w:type="paragraph" w:styleId="2">
    <w:name w:val="heading 2"/>
    <w:basedOn w:val="1"/>
    <w:next w:val="a"/>
    <w:link w:val="20"/>
    <w:uiPriority w:val="99"/>
    <w:qFormat/>
    <w:rsid w:val="00934849"/>
    <w:pPr>
      <w:keepNext w:val="0"/>
      <w:widowControl w:val="0"/>
      <w:overflowPunct/>
      <w:jc w:val="both"/>
      <w:outlineLvl w:val="1"/>
    </w:pPr>
    <w:rPr>
      <w:rFonts w:ascii="Arial" w:hAnsi="Arial" w:cs="Arial"/>
      <w:b w:val="0"/>
      <w:sz w:val="24"/>
      <w:szCs w:val="24"/>
    </w:rPr>
  </w:style>
  <w:style w:type="paragraph" w:styleId="3">
    <w:name w:val="heading 3"/>
    <w:basedOn w:val="2"/>
    <w:next w:val="a"/>
    <w:link w:val="30"/>
    <w:uiPriority w:val="99"/>
    <w:qFormat/>
    <w:rsid w:val="00934849"/>
    <w:pPr>
      <w:outlineLvl w:val="2"/>
    </w:pPr>
  </w:style>
  <w:style w:type="paragraph" w:styleId="4">
    <w:name w:val="heading 4"/>
    <w:basedOn w:val="3"/>
    <w:next w:val="a"/>
    <w:link w:val="40"/>
    <w:uiPriority w:val="99"/>
    <w:qFormat/>
    <w:rsid w:val="00934849"/>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70B1"/>
    <w:rPr>
      <w:rFonts w:ascii="Times New Roman" w:eastAsia="Times New Roman" w:hAnsi="Times New Roman" w:cs="Times New Roman"/>
      <w:b/>
      <w:sz w:val="28"/>
      <w:szCs w:val="20"/>
    </w:rPr>
  </w:style>
  <w:style w:type="paragraph" w:customStyle="1" w:styleId="a3">
    <w:name w:val="Таблицы (моноширинный)"/>
    <w:basedOn w:val="a"/>
    <w:next w:val="a"/>
    <w:rsid w:val="00DB728B"/>
    <w:pPr>
      <w:widowControl w:val="0"/>
      <w:autoSpaceDE w:val="0"/>
      <w:autoSpaceDN w:val="0"/>
      <w:adjustRightInd w:val="0"/>
      <w:spacing w:line="240" w:lineRule="auto"/>
    </w:pPr>
    <w:rPr>
      <w:rFonts w:ascii="Courier New" w:hAnsi="Courier New" w:cs="Courier New"/>
    </w:rPr>
  </w:style>
  <w:style w:type="paragraph" w:styleId="a4">
    <w:name w:val="Body Text"/>
    <w:basedOn w:val="a"/>
    <w:link w:val="a5"/>
    <w:uiPriority w:val="99"/>
    <w:semiHidden/>
    <w:rsid w:val="00DB728B"/>
    <w:pPr>
      <w:spacing w:line="240" w:lineRule="auto"/>
    </w:pPr>
    <w:rPr>
      <w:rFonts w:ascii="Times New Roman" w:hAnsi="Times New Roman"/>
      <w:sz w:val="24"/>
      <w:szCs w:val="20"/>
      <w:lang w:eastAsia="en-US"/>
    </w:rPr>
  </w:style>
  <w:style w:type="character" w:customStyle="1" w:styleId="a5">
    <w:name w:val="Основной текст Знак"/>
    <w:basedOn w:val="a0"/>
    <w:link w:val="a4"/>
    <w:uiPriority w:val="99"/>
    <w:semiHidden/>
    <w:rsid w:val="00DB728B"/>
    <w:rPr>
      <w:rFonts w:ascii="Times New Roman" w:hAnsi="Times New Roman"/>
      <w:sz w:val="24"/>
      <w:lang w:eastAsia="en-US"/>
    </w:rPr>
  </w:style>
  <w:style w:type="paragraph" w:styleId="21">
    <w:name w:val="Body Text 2"/>
    <w:basedOn w:val="a"/>
    <w:link w:val="22"/>
    <w:uiPriority w:val="99"/>
    <w:semiHidden/>
    <w:rsid w:val="00DB728B"/>
    <w:pPr>
      <w:spacing w:line="240" w:lineRule="auto"/>
    </w:pPr>
    <w:rPr>
      <w:rFonts w:ascii="Times New Roman" w:hAnsi="Times New Roman"/>
      <w:sz w:val="20"/>
      <w:szCs w:val="24"/>
      <w:lang w:eastAsia="en-US"/>
    </w:rPr>
  </w:style>
  <w:style w:type="character" w:customStyle="1" w:styleId="22">
    <w:name w:val="Основной текст 2 Знак"/>
    <w:basedOn w:val="a0"/>
    <w:link w:val="21"/>
    <w:uiPriority w:val="99"/>
    <w:semiHidden/>
    <w:rsid w:val="00DB728B"/>
    <w:rPr>
      <w:rFonts w:ascii="Times New Roman" w:hAnsi="Times New Roman"/>
      <w:szCs w:val="24"/>
      <w:lang w:eastAsia="en-US"/>
    </w:rPr>
  </w:style>
  <w:style w:type="paragraph" w:styleId="a6">
    <w:name w:val="header"/>
    <w:basedOn w:val="a"/>
    <w:link w:val="a7"/>
    <w:uiPriority w:val="99"/>
    <w:semiHidden/>
    <w:unhideWhenUsed/>
    <w:rsid w:val="00DB728B"/>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DB728B"/>
    <w:rPr>
      <w:sz w:val="22"/>
      <w:szCs w:val="22"/>
    </w:rPr>
  </w:style>
  <w:style w:type="paragraph" w:styleId="a8">
    <w:name w:val="footer"/>
    <w:basedOn w:val="a"/>
    <w:link w:val="a9"/>
    <w:uiPriority w:val="99"/>
    <w:semiHidden/>
    <w:unhideWhenUsed/>
    <w:rsid w:val="00DB728B"/>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DB728B"/>
    <w:rPr>
      <w:sz w:val="22"/>
      <w:szCs w:val="22"/>
    </w:rPr>
  </w:style>
  <w:style w:type="paragraph" w:styleId="aa">
    <w:name w:val="Normal (Web)"/>
    <w:basedOn w:val="a"/>
    <w:uiPriority w:val="99"/>
    <w:rsid w:val="00DB728B"/>
    <w:pPr>
      <w:spacing w:before="100" w:beforeAutospacing="1" w:after="100" w:afterAutospacing="1" w:line="240" w:lineRule="auto"/>
      <w:jc w:val="left"/>
    </w:pPr>
    <w:rPr>
      <w:rFonts w:ascii="Arial Unicode MS" w:eastAsia="Arial Unicode MS" w:hAnsi="Arial Unicode MS" w:cs="Arial Unicode MS"/>
      <w:sz w:val="24"/>
      <w:szCs w:val="24"/>
      <w:lang w:val="en-US" w:eastAsia="en-US"/>
    </w:rPr>
  </w:style>
  <w:style w:type="paragraph" w:styleId="ab">
    <w:name w:val="List Paragraph"/>
    <w:basedOn w:val="a"/>
    <w:uiPriority w:val="34"/>
    <w:qFormat/>
    <w:rsid w:val="005D6DE8"/>
    <w:pPr>
      <w:ind w:left="720"/>
      <w:contextualSpacing/>
    </w:pPr>
  </w:style>
  <w:style w:type="character" w:customStyle="1" w:styleId="20">
    <w:name w:val="Заголовок 2 Знак"/>
    <w:basedOn w:val="a0"/>
    <w:link w:val="2"/>
    <w:uiPriority w:val="99"/>
    <w:rsid w:val="00934849"/>
    <w:rPr>
      <w:rFonts w:ascii="Arial" w:hAnsi="Arial" w:cs="Arial"/>
      <w:sz w:val="24"/>
      <w:szCs w:val="24"/>
    </w:rPr>
  </w:style>
  <w:style w:type="character" w:customStyle="1" w:styleId="30">
    <w:name w:val="Заголовок 3 Знак"/>
    <w:basedOn w:val="a0"/>
    <w:link w:val="3"/>
    <w:uiPriority w:val="99"/>
    <w:rsid w:val="00934849"/>
    <w:rPr>
      <w:rFonts w:ascii="Arial" w:hAnsi="Arial" w:cs="Arial"/>
      <w:sz w:val="24"/>
      <w:szCs w:val="24"/>
    </w:rPr>
  </w:style>
  <w:style w:type="character" w:customStyle="1" w:styleId="40">
    <w:name w:val="Заголовок 4 Знак"/>
    <w:basedOn w:val="a0"/>
    <w:link w:val="4"/>
    <w:uiPriority w:val="99"/>
    <w:rsid w:val="00934849"/>
    <w:rPr>
      <w:rFonts w:ascii="Arial" w:hAnsi="Arial" w:cs="Arial"/>
      <w:sz w:val="24"/>
      <w:szCs w:val="24"/>
    </w:rPr>
  </w:style>
  <w:style w:type="character" w:customStyle="1" w:styleId="ac">
    <w:name w:val="Цветовое выделение"/>
    <w:uiPriority w:val="99"/>
    <w:rsid w:val="00934849"/>
    <w:rPr>
      <w:b/>
      <w:color w:val="26282F"/>
      <w:sz w:val="26"/>
    </w:rPr>
  </w:style>
  <w:style w:type="character" w:customStyle="1" w:styleId="ad">
    <w:name w:val="Гипертекстовая ссылка"/>
    <w:basedOn w:val="ac"/>
    <w:uiPriority w:val="99"/>
    <w:rsid w:val="00934849"/>
    <w:rPr>
      <w:rFonts w:cs="Times New Roman"/>
      <w:bCs/>
      <w:color w:val="106BBE"/>
      <w:szCs w:val="26"/>
    </w:rPr>
  </w:style>
  <w:style w:type="character" w:customStyle="1" w:styleId="ae">
    <w:name w:val="Активная гипертекстовая ссылка"/>
    <w:basedOn w:val="ad"/>
    <w:uiPriority w:val="99"/>
    <w:rsid w:val="00934849"/>
    <w:rPr>
      <w:u w:val="single"/>
    </w:rPr>
  </w:style>
  <w:style w:type="paragraph" w:customStyle="1" w:styleId="af">
    <w:name w:val="Внимание"/>
    <w:basedOn w:val="a"/>
    <w:next w:val="a"/>
    <w:uiPriority w:val="99"/>
    <w:rsid w:val="00934849"/>
    <w:pPr>
      <w:widowControl w:val="0"/>
      <w:autoSpaceDE w:val="0"/>
      <w:autoSpaceDN w:val="0"/>
      <w:adjustRightInd w:val="0"/>
      <w:spacing w:before="240" w:after="240" w:line="240" w:lineRule="auto"/>
      <w:ind w:left="420" w:right="420" w:firstLine="300"/>
    </w:pPr>
    <w:rPr>
      <w:rFonts w:ascii="Arial" w:hAnsi="Arial" w:cs="Arial"/>
      <w:sz w:val="24"/>
      <w:szCs w:val="24"/>
      <w:shd w:val="clear" w:color="auto" w:fill="FAF3E9"/>
    </w:rPr>
  </w:style>
  <w:style w:type="paragraph" w:customStyle="1" w:styleId="af0">
    <w:name w:val="Внимание: криминал!!"/>
    <w:basedOn w:val="af"/>
    <w:next w:val="a"/>
    <w:uiPriority w:val="99"/>
    <w:rsid w:val="00934849"/>
    <w:pPr>
      <w:spacing w:before="0" w:after="0"/>
      <w:ind w:left="0" w:right="0" w:firstLine="0"/>
    </w:pPr>
    <w:rPr>
      <w:shd w:val="clear" w:color="auto" w:fill="auto"/>
    </w:rPr>
  </w:style>
  <w:style w:type="paragraph" w:customStyle="1" w:styleId="af1">
    <w:name w:val="Внимание: недобросовестность!"/>
    <w:basedOn w:val="af"/>
    <w:next w:val="a"/>
    <w:uiPriority w:val="99"/>
    <w:rsid w:val="00934849"/>
    <w:pPr>
      <w:spacing w:before="0" w:after="0"/>
      <w:ind w:left="0" w:right="0" w:firstLine="0"/>
    </w:pPr>
    <w:rPr>
      <w:shd w:val="clear" w:color="auto" w:fill="auto"/>
    </w:rPr>
  </w:style>
  <w:style w:type="character" w:customStyle="1" w:styleId="af2">
    <w:name w:val="Выделение для Базового Поиска"/>
    <w:basedOn w:val="ac"/>
    <w:uiPriority w:val="99"/>
    <w:rsid w:val="00934849"/>
    <w:rPr>
      <w:rFonts w:cs="Times New Roman"/>
      <w:bCs/>
      <w:color w:val="0058A9"/>
      <w:szCs w:val="26"/>
    </w:rPr>
  </w:style>
  <w:style w:type="character" w:customStyle="1" w:styleId="af3">
    <w:name w:val="Выделение для Базового Поиска (курсив)"/>
    <w:basedOn w:val="af2"/>
    <w:uiPriority w:val="99"/>
    <w:rsid w:val="00934849"/>
    <w:rPr>
      <w:i/>
      <w:iCs/>
    </w:rPr>
  </w:style>
  <w:style w:type="paragraph" w:customStyle="1" w:styleId="af4">
    <w:name w:val="Основное меню (преемственное)"/>
    <w:basedOn w:val="a"/>
    <w:next w:val="a"/>
    <w:uiPriority w:val="99"/>
    <w:rsid w:val="00934849"/>
    <w:pPr>
      <w:widowControl w:val="0"/>
      <w:autoSpaceDE w:val="0"/>
      <w:autoSpaceDN w:val="0"/>
      <w:adjustRightInd w:val="0"/>
      <w:spacing w:line="240" w:lineRule="auto"/>
    </w:pPr>
    <w:rPr>
      <w:rFonts w:ascii="Verdana" w:hAnsi="Verdana" w:cs="Verdana"/>
      <w:sz w:val="24"/>
      <w:szCs w:val="24"/>
    </w:rPr>
  </w:style>
  <w:style w:type="paragraph" w:customStyle="1" w:styleId="af5">
    <w:name w:val="Заголовок"/>
    <w:basedOn w:val="af4"/>
    <w:next w:val="a"/>
    <w:uiPriority w:val="99"/>
    <w:rsid w:val="00934849"/>
    <w:rPr>
      <w:rFonts w:ascii="Arial" w:hAnsi="Arial" w:cs="Arial"/>
      <w:b/>
      <w:bCs/>
      <w:color w:val="0058A9"/>
      <w:shd w:val="clear" w:color="auto" w:fill="F0F0F0"/>
    </w:rPr>
  </w:style>
  <w:style w:type="paragraph" w:customStyle="1" w:styleId="af6">
    <w:name w:val="Заголовок группы контролов"/>
    <w:basedOn w:val="a"/>
    <w:next w:val="a"/>
    <w:uiPriority w:val="99"/>
    <w:rsid w:val="00934849"/>
    <w:pPr>
      <w:widowControl w:val="0"/>
      <w:autoSpaceDE w:val="0"/>
      <w:autoSpaceDN w:val="0"/>
      <w:adjustRightInd w:val="0"/>
      <w:spacing w:line="240" w:lineRule="auto"/>
    </w:pPr>
    <w:rPr>
      <w:rFonts w:ascii="Arial" w:hAnsi="Arial" w:cs="Arial"/>
      <w:b/>
      <w:bCs/>
      <w:color w:val="000000"/>
      <w:sz w:val="24"/>
      <w:szCs w:val="24"/>
    </w:rPr>
  </w:style>
  <w:style w:type="paragraph" w:customStyle="1" w:styleId="af7">
    <w:name w:val="Заголовок для информации об изменениях"/>
    <w:basedOn w:val="1"/>
    <w:next w:val="a"/>
    <w:uiPriority w:val="99"/>
    <w:rsid w:val="00934849"/>
    <w:pPr>
      <w:keepNext w:val="0"/>
      <w:widowControl w:val="0"/>
      <w:overflowPunct/>
      <w:jc w:val="both"/>
      <w:outlineLvl w:val="9"/>
    </w:pPr>
    <w:rPr>
      <w:rFonts w:ascii="Arial" w:hAnsi="Arial" w:cs="Arial"/>
      <w:b w:val="0"/>
      <w:sz w:val="20"/>
      <w:shd w:val="clear" w:color="auto" w:fill="FFFFFF"/>
    </w:rPr>
  </w:style>
  <w:style w:type="paragraph" w:customStyle="1" w:styleId="af8">
    <w:name w:val="Заголовок приложения"/>
    <w:basedOn w:val="a"/>
    <w:next w:val="a"/>
    <w:uiPriority w:val="99"/>
    <w:rsid w:val="00934849"/>
    <w:pPr>
      <w:widowControl w:val="0"/>
      <w:autoSpaceDE w:val="0"/>
      <w:autoSpaceDN w:val="0"/>
      <w:adjustRightInd w:val="0"/>
      <w:spacing w:line="240" w:lineRule="auto"/>
      <w:jc w:val="right"/>
    </w:pPr>
    <w:rPr>
      <w:rFonts w:ascii="Arial" w:hAnsi="Arial" w:cs="Arial"/>
      <w:sz w:val="24"/>
      <w:szCs w:val="24"/>
    </w:rPr>
  </w:style>
  <w:style w:type="paragraph" w:customStyle="1" w:styleId="af9">
    <w:name w:val="Заголовок распахивающейся части диалога"/>
    <w:basedOn w:val="a"/>
    <w:next w:val="a"/>
    <w:uiPriority w:val="99"/>
    <w:rsid w:val="00934849"/>
    <w:pPr>
      <w:widowControl w:val="0"/>
      <w:autoSpaceDE w:val="0"/>
      <w:autoSpaceDN w:val="0"/>
      <w:adjustRightInd w:val="0"/>
      <w:spacing w:line="240" w:lineRule="auto"/>
    </w:pPr>
    <w:rPr>
      <w:rFonts w:ascii="Arial" w:hAnsi="Arial" w:cs="Arial"/>
      <w:i/>
      <w:iCs/>
      <w:color w:val="000080"/>
      <w:sz w:val="24"/>
      <w:szCs w:val="24"/>
    </w:rPr>
  </w:style>
  <w:style w:type="character" w:customStyle="1" w:styleId="afa">
    <w:name w:val="Заголовок своего сообщения"/>
    <w:basedOn w:val="ac"/>
    <w:uiPriority w:val="99"/>
    <w:rsid w:val="00934849"/>
    <w:rPr>
      <w:rFonts w:cs="Times New Roman"/>
      <w:bCs/>
      <w:szCs w:val="26"/>
    </w:rPr>
  </w:style>
  <w:style w:type="paragraph" w:customStyle="1" w:styleId="afb">
    <w:name w:val="Заголовок статьи"/>
    <w:basedOn w:val="a"/>
    <w:next w:val="a"/>
    <w:uiPriority w:val="99"/>
    <w:rsid w:val="00934849"/>
    <w:pPr>
      <w:widowControl w:val="0"/>
      <w:autoSpaceDE w:val="0"/>
      <w:autoSpaceDN w:val="0"/>
      <w:adjustRightInd w:val="0"/>
      <w:spacing w:line="240" w:lineRule="auto"/>
      <w:ind w:left="1612" w:hanging="892"/>
    </w:pPr>
    <w:rPr>
      <w:rFonts w:ascii="Arial" w:hAnsi="Arial" w:cs="Arial"/>
      <w:sz w:val="24"/>
      <w:szCs w:val="24"/>
    </w:rPr>
  </w:style>
  <w:style w:type="character" w:customStyle="1" w:styleId="afc">
    <w:name w:val="Заголовок чужого сообщения"/>
    <w:basedOn w:val="ac"/>
    <w:uiPriority w:val="99"/>
    <w:rsid w:val="00934849"/>
    <w:rPr>
      <w:rFonts w:cs="Times New Roman"/>
      <w:bCs/>
      <w:color w:val="FF0000"/>
      <w:szCs w:val="26"/>
    </w:rPr>
  </w:style>
  <w:style w:type="paragraph" w:customStyle="1" w:styleId="afd">
    <w:name w:val="Заголовок ЭР (левое окно)"/>
    <w:basedOn w:val="a"/>
    <w:next w:val="a"/>
    <w:uiPriority w:val="99"/>
    <w:rsid w:val="00934849"/>
    <w:pPr>
      <w:widowControl w:val="0"/>
      <w:autoSpaceDE w:val="0"/>
      <w:autoSpaceDN w:val="0"/>
      <w:adjustRightInd w:val="0"/>
      <w:spacing w:before="300" w:after="250" w:line="240" w:lineRule="auto"/>
      <w:jc w:val="center"/>
    </w:pPr>
    <w:rPr>
      <w:rFonts w:ascii="Arial" w:hAnsi="Arial" w:cs="Arial"/>
      <w:b/>
      <w:bCs/>
      <w:color w:val="26282F"/>
      <w:sz w:val="28"/>
      <w:szCs w:val="28"/>
    </w:rPr>
  </w:style>
  <w:style w:type="paragraph" w:customStyle="1" w:styleId="afe">
    <w:name w:val="Заголовок ЭР (правое окно)"/>
    <w:basedOn w:val="afd"/>
    <w:next w:val="a"/>
    <w:uiPriority w:val="99"/>
    <w:rsid w:val="00934849"/>
    <w:pPr>
      <w:spacing w:before="0" w:after="0"/>
      <w:jc w:val="left"/>
    </w:pPr>
    <w:rPr>
      <w:b w:val="0"/>
      <w:bCs w:val="0"/>
      <w:color w:val="auto"/>
      <w:sz w:val="24"/>
      <w:szCs w:val="24"/>
    </w:rPr>
  </w:style>
  <w:style w:type="paragraph" w:customStyle="1" w:styleId="aff">
    <w:name w:val="Интерактивный заголовок"/>
    <w:basedOn w:val="af5"/>
    <w:next w:val="a"/>
    <w:uiPriority w:val="99"/>
    <w:rsid w:val="00934849"/>
    <w:rPr>
      <w:b w:val="0"/>
      <w:bCs w:val="0"/>
      <w:color w:val="auto"/>
      <w:u w:val="single"/>
      <w:shd w:val="clear" w:color="auto" w:fill="auto"/>
    </w:rPr>
  </w:style>
  <w:style w:type="paragraph" w:customStyle="1" w:styleId="aff0">
    <w:name w:val="Текст информации об изменениях"/>
    <w:basedOn w:val="a"/>
    <w:next w:val="a"/>
    <w:uiPriority w:val="99"/>
    <w:rsid w:val="00934849"/>
    <w:pPr>
      <w:widowControl w:val="0"/>
      <w:autoSpaceDE w:val="0"/>
      <w:autoSpaceDN w:val="0"/>
      <w:adjustRightInd w:val="0"/>
      <w:spacing w:line="240" w:lineRule="auto"/>
    </w:pPr>
    <w:rPr>
      <w:rFonts w:ascii="Arial" w:hAnsi="Arial" w:cs="Arial"/>
      <w:color w:val="353842"/>
      <w:sz w:val="20"/>
      <w:szCs w:val="20"/>
    </w:rPr>
  </w:style>
  <w:style w:type="paragraph" w:customStyle="1" w:styleId="aff1">
    <w:name w:val="Информация об изменениях"/>
    <w:basedOn w:val="aff0"/>
    <w:next w:val="a"/>
    <w:uiPriority w:val="99"/>
    <w:rsid w:val="00934849"/>
    <w:pPr>
      <w:spacing w:before="180"/>
      <w:ind w:left="360" w:right="360"/>
    </w:pPr>
    <w:rPr>
      <w:color w:val="auto"/>
      <w:sz w:val="24"/>
      <w:szCs w:val="24"/>
      <w:shd w:val="clear" w:color="auto" w:fill="EAEFED"/>
    </w:rPr>
  </w:style>
  <w:style w:type="paragraph" w:customStyle="1" w:styleId="aff2">
    <w:name w:val="Текст (справка)"/>
    <w:basedOn w:val="a"/>
    <w:next w:val="a"/>
    <w:uiPriority w:val="99"/>
    <w:rsid w:val="00934849"/>
    <w:pPr>
      <w:widowControl w:val="0"/>
      <w:autoSpaceDE w:val="0"/>
      <w:autoSpaceDN w:val="0"/>
      <w:adjustRightInd w:val="0"/>
      <w:spacing w:line="240" w:lineRule="auto"/>
      <w:ind w:left="170" w:right="170"/>
      <w:jc w:val="left"/>
    </w:pPr>
    <w:rPr>
      <w:rFonts w:ascii="Arial" w:hAnsi="Arial" w:cs="Arial"/>
      <w:sz w:val="24"/>
      <w:szCs w:val="24"/>
    </w:rPr>
  </w:style>
  <w:style w:type="paragraph" w:customStyle="1" w:styleId="aff3">
    <w:name w:val="Комментарий"/>
    <w:basedOn w:val="aff2"/>
    <w:next w:val="a"/>
    <w:uiPriority w:val="99"/>
    <w:rsid w:val="00934849"/>
    <w:pPr>
      <w:spacing w:before="75"/>
      <w:ind w:left="0" w:right="0"/>
      <w:jc w:val="both"/>
    </w:pPr>
    <w:rPr>
      <w:color w:val="353842"/>
      <w:shd w:val="clear" w:color="auto" w:fill="F0F0F0"/>
    </w:rPr>
  </w:style>
  <w:style w:type="paragraph" w:customStyle="1" w:styleId="aff4">
    <w:name w:val="Информация об изменениях документа"/>
    <w:basedOn w:val="aff3"/>
    <w:next w:val="a"/>
    <w:uiPriority w:val="99"/>
    <w:rsid w:val="00934849"/>
    <w:pPr>
      <w:spacing w:before="0"/>
    </w:pPr>
    <w:rPr>
      <w:i/>
      <w:iCs/>
    </w:rPr>
  </w:style>
  <w:style w:type="paragraph" w:customStyle="1" w:styleId="aff5">
    <w:name w:val="Текст (лев. подпись)"/>
    <w:basedOn w:val="a"/>
    <w:next w:val="a"/>
    <w:uiPriority w:val="99"/>
    <w:rsid w:val="00934849"/>
    <w:pPr>
      <w:widowControl w:val="0"/>
      <w:autoSpaceDE w:val="0"/>
      <w:autoSpaceDN w:val="0"/>
      <w:adjustRightInd w:val="0"/>
      <w:spacing w:line="240" w:lineRule="auto"/>
      <w:jc w:val="left"/>
    </w:pPr>
    <w:rPr>
      <w:rFonts w:ascii="Arial" w:hAnsi="Arial" w:cs="Arial"/>
      <w:sz w:val="24"/>
      <w:szCs w:val="24"/>
    </w:rPr>
  </w:style>
  <w:style w:type="paragraph" w:customStyle="1" w:styleId="aff6">
    <w:name w:val="Колонтитул (левый)"/>
    <w:basedOn w:val="aff5"/>
    <w:next w:val="a"/>
    <w:uiPriority w:val="99"/>
    <w:rsid w:val="00934849"/>
    <w:pPr>
      <w:jc w:val="both"/>
    </w:pPr>
    <w:rPr>
      <w:sz w:val="16"/>
      <w:szCs w:val="16"/>
    </w:rPr>
  </w:style>
  <w:style w:type="paragraph" w:customStyle="1" w:styleId="aff7">
    <w:name w:val="Текст (прав. подпись)"/>
    <w:basedOn w:val="a"/>
    <w:next w:val="a"/>
    <w:uiPriority w:val="99"/>
    <w:rsid w:val="00934849"/>
    <w:pPr>
      <w:widowControl w:val="0"/>
      <w:autoSpaceDE w:val="0"/>
      <w:autoSpaceDN w:val="0"/>
      <w:adjustRightInd w:val="0"/>
      <w:spacing w:line="240" w:lineRule="auto"/>
      <w:jc w:val="right"/>
    </w:pPr>
    <w:rPr>
      <w:rFonts w:ascii="Arial" w:hAnsi="Arial" w:cs="Arial"/>
      <w:sz w:val="24"/>
      <w:szCs w:val="24"/>
    </w:rPr>
  </w:style>
  <w:style w:type="paragraph" w:customStyle="1" w:styleId="aff8">
    <w:name w:val="Колонтитул (правый)"/>
    <w:basedOn w:val="aff7"/>
    <w:next w:val="a"/>
    <w:uiPriority w:val="99"/>
    <w:rsid w:val="00934849"/>
    <w:pPr>
      <w:jc w:val="both"/>
    </w:pPr>
    <w:rPr>
      <w:sz w:val="16"/>
      <w:szCs w:val="16"/>
    </w:rPr>
  </w:style>
  <w:style w:type="paragraph" w:customStyle="1" w:styleId="aff9">
    <w:name w:val="Комментарий пользователя"/>
    <w:basedOn w:val="aff3"/>
    <w:next w:val="a"/>
    <w:uiPriority w:val="99"/>
    <w:rsid w:val="00934849"/>
    <w:pPr>
      <w:spacing w:before="0"/>
      <w:jc w:val="left"/>
    </w:pPr>
    <w:rPr>
      <w:shd w:val="clear" w:color="auto" w:fill="FFDFE0"/>
    </w:rPr>
  </w:style>
  <w:style w:type="paragraph" w:customStyle="1" w:styleId="affa">
    <w:name w:val="Куда обратиться?"/>
    <w:basedOn w:val="af"/>
    <w:next w:val="a"/>
    <w:uiPriority w:val="99"/>
    <w:rsid w:val="00934849"/>
    <w:pPr>
      <w:spacing w:before="0" w:after="0"/>
      <w:ind w:left="0" w:right="0" w:firstLine="0"/>
    </w:pPr>
    <w:rPr>
      <w:shd w:val="clear" w:color="auto" w:fill="auto"/>
    </w:rPr>
  </w:style>
  <w:style w:type="paragraph" w:customStyle="1" w:styleId="affb">
    <w:name w:val="Моноширинный"/>
    <w:basedOn w:val="a"/>
    <w:next w:val="a"/>
    <w:uiPriority w:val="99"/>
    <w:rsid w:val="00934849"/>
    <w:pPr>
      <w:widowControl w:val="0"/>
      <w:autoSpaceDE w:val="0"/>
      <w:autoSpaceDN w:val="0"/>
      <w:adjustRightInd w:val="0"/>
      <w:spacing w:line="240" w:lineRule="auto"/>
    </w:pPr>
    <w:rPr>
      <w:rFonts w:ascii="Courier New" w:hAnsi="Courier New" w:cs="Courier New"/>
    </w:rPr>
  </w:style>
  <w:style w:type="character" w:customStyle="1" w:styleId="affc">
    <w:name w:val="Найденные слова"/>
    <w:basedOn w:val="ac"/>
    <w:uiPriority w:val="99"/>
    <w:rsid w:val="00934849"/>
    <w:rPr>
      <w:rFonts w:cs="Times New Roman"/>
      <w:bCs/>
      <w:szCs w:val="26"/>
      <w:shd w:val="clear" w:color="auto" w:fill="FFF580"/>
    </w:rPr>
  </w:style>
  <w:style w:type="character" w:customStyle="1" w:styleId="affd">
    <w:name w:val="Не вступил в силу"/>
    <w:basedOn w:val="ac"/>
    <w:uiPriority w:val="99"/>
    <w:rsid w:val="00934849"/>
    <w:rPr>
      <w:rFonts w:cs="Times New Roman"/>
      <w:bCs/>
      <w:color w:val="000000"/>
      <w:szCs w:val="26"/>
      <w:shd w:val="clear" w:color="auto" w:fill="D8EDE8"/>
    </w:rPr>
  </w:style>
  <w:style w:type="paragraph" w:customStyle="1" w:styleId="affe">
    <w:name w:val="Необходимые документы"/>
    <w:basedOn w:val="af"/>
    <w:next w:val="a"/>
    <w:uiPriority w:val="99"/>
    <w:rsid w:val="00934849"/>
    <w:pPr>
      <w:spacing w:before="0" w:after="0"/>
      <w:ind w:left="0" w:right="0" w:firstLine="118"/>
    </w:pPr>
    <w:rPr>
      <w:shd w:val="clear" w:color="auto" w:fill="auto"/>
    </w:rPr>
  </w:style>
  <w:style w:type="paragraph" w:customStyle="1" w:styleId="afff">
    <w:name w:val="Нормальный (таблица)"/>
    <w:basedOn w:val="a"/>
    <w:next w:val="a"/>
    <w:uiPriority w:val="99"/>
    <w:rsid w:val="00934849"/>
    <w:pPr>
      <w:widowControl w:val="0"/>
      <w:autoSpaceDE w:val="0"/>
      <w:autoSpaceDN w:val="0"/>
      <w:adjustRightInd w:val="0"/>
      <w:spacing w:line="240" w:lineRule="auto"/>
    </w:pPr>
    <w:rPr>
      <w:rFonts w:ascii="Arial" w:hAnsi="Arial" w:cs="Arial"/>
      <w:sz w:val="24"/>
      <w:szCs w:val="24"/>
    </w:rPr>
  </w:style>
  <w:style w:type="paragraph" w:customStyle="1" w:styleId="afff0">
    <w:name w:val="Объект"/>
    <w:basedOn w:val="a"/>
    <w:next w:val="a"/>
    <w:uiPriority w:val="99"/>
    <w:rsid w:val="00934849"/>
    <w:pPr>
      <w:widowControl w:val="0"/>
      <w:autoSpaceDE w:val="0"/>
      <w:autoSpaceDN w:val="0"/>
      <w:adjustRightInd w:val="0"/>
      <w:spacing w:line="240" w:lineRule="auto"/>
    </w:pPr>
    <w:rPr>
      <w:rFonts w:ascii="Times New Roman" w:hAnsi="Times New Roman"/>
      <w:sz w:val="26"/>
      <w:szCs w:val="26"/>
    </w:rPr>
  </w:style>
  <w:style w:type="paragraph" w:customStyle="1" w:styleId="afff1">
    <w:name w:val="Оглавление"/>
    <w:basedOn w:val="a3"/>
    <w:next w:val="a"/>
    <w:uiPriority w:val="99"/>
    <w:rsid w:val="00934849"/>
    <w:pPr>
      <w:ind w:left="140"/>
    </w:pPr>
    <w:rPr>
      <w:rFonts w:ascii="Arial" w:hAnsi="Arial" w:cs="Arial"/>
      <w:sz w:val="24"/>
      <w:szCs w:val="24"/>
    </w:rPr>
  </w:style>
  <w:style w:type="character" w:customStyle="1" w:styleId="afff2">
    <w:name w:val="Опечатки"/>
    <w:uiPriority w:val="99"/>
    <w:rsid w:val="00934849"/>
    <w:rPr>
      <w:color w:val="FF0000"/>
      <w:sz w:val="26"/>
    </w:rPr>
  </w:style>
  <w:style w:type="paragraph" w:customStyle="1" w:styleId="afff3">
    <w:name w:val="Переменная часть"/>
    <w:basedOn w:val="af4"/>
    <w:next w:val="a"/>
    <w:uiPriority w:val="99"/>
    <w:rsid w:val="00934849"/>
    <w:rPr>
      <w:rFonts w:ascii="Arial" w:hAnsi="Arial" w:cs="Arial"/>
      <w:sz w:val="20"/>
      <w:szCs w:val="20"/>
    </w:rPr>
  </w:style>
  <w:style w:type="paragraph" w:customStyle="1" w:styleId="afff4">
    <w:name w:val="Подвал для информации об изменениях"/>
    <w:basedOn w:val="1"/>
    <w:next w:val="a"/>
    <w:uiPriority w:val="99"/>
    <w:rsid w:val="00934849"/>
    <w:pPr>
      <w:keepNext w:val="0"/>
      <w:widowControl w:val="0"/>
      <w:overflowPunct/>
      <w:jc w:val="both"/>
      <w:outlineLvl w:val="9"/>
    </w:pPr>
    <w:rPr>
      <w:rFonts w:ascii="Arial" w:hAnsi="Arial" w:cs="Arial"/>
      <w:b w:val="0"/>
      <w:sz w:val="20"/>
    </w:rPr>
  </w:style>
  <w:style w:type="paragraph" w:customStyle="1" w:styleId="afff5">
    <w:name w:val="Подзаголовок для информации об изменениях"/>
    <w:basedOn w:val="aff0"/>
    <w:next w:val="a"/>
    <w:uiPriority w:val="99"/>
    <w:rsid w:val="00934849"/>
    <w:rPr>
      <w:b/>
      <w:bCs/>
      <w:sz w:val="24"/>
      <w:szCs w:val="24"/>
    </w:rPr>
  </w:style>
  <w:style w:type="paragraph" w:customStyle="1" w:styleId="afff6">
    <w:name w:val="Подчёркнуный текст"/>
    <w:basedOn w:val="a"/>
    <w:next w:val="a"/>
    <w:uiPriority w:val="99"/>
    <w:rsid w:val="00934849"/>
    <w:pPr>
      <w:widowControl w:val="0"/>
      <w:autoSpaceDE w:val="0"/>
      <w:autoSpaceDN w:val="0"/>
      <w:adjustRightInd w:val="0"/>
      <w:spacing w:line="240" w:lineRule="auto"/>
    </w:pPr>
    <w:rPr>
      <w:rFonts w:ascii="Arial" w:hAnsi="Arial" w:cs="Arial"/>
      <w:sz w:val="24"/>
      <w:szCs w:val="24"/>
    </w:rPr>
  </w:style>
  <w:style w:type="paragraph" w:customStyle="1" w:styleId="afff7">
    <w:name w:val="Постоянная часть"/>
    <w:basedOn w:val="af4"/>
    <w:next w:val="a"/>
    <w:uiPriority w:val="99"/>
    <w:rsid w:val="00934849"/>
    <w:rPr>
      <w:rFonts w:ascii="Arial" w:hAnsi="Arial" w:cs="Arial"/>
      <w:sz w:val="22"/>
      <w:szCs w:val="22"/>
    </w:rPr>
  </w:style>
  <w:style w:type="paragraph" w:customStyle="1" w:styleId="afff8">
    <w:name w:val="Прижатый влево"/>
    <w:basedOn w:val="a"/>
    <w:next w:val="a"/>
    <w:uiPriority w:val="99"/>
    <w:rsid w:val="00934849"/>
    <w:pPr>
      <w:widowControl w:val="0"/>
      <w:autoSpaceDE w:val="0"/>
      <w:autoSpaceDN w:val="0"/>
      <w:adjustRightInd w:val="0"/>
      <w:spacing w:line="240" w:lineRule="auto"/>
      <w:jc w:val="left"/>
    </w:pPr>
    <w:rPr>
      <w:rFonts w:ascii="Arial" w:hAnsi="Arial" w:cs="Arial"/>
      <w:sz w:val="24"/>
      <w:szCs w:val="24"/>
    </w:rPr>
  </w:style>
  <w:style w:type="paragraph" w:customStyle="1" w:styleId="afff9">
    <w:name w:val="Пример."/>
    <w:basedOn w:val="af"/>
    <w:next w:val="a"/>
    <w:uiPriority w:val="99"/>
    <w:rsid w:val="00934849"/>
    <w:pPr>
      <w:spacing w:before="0" w:after="0"/>
      <w:ind w:left="0" w:right="0" w:firstLine="0"/>
    </w:pPr>
    <w:rPr>
      <w:shd w:val="clear" w:color="auto" w:fill="auto"/>
    </w:rPr>
  </w:style>
  <w:style w:type="paragraph" w:customStyle="1" w:styleId="afffa">
    <w:name w:val="Примечание."/>
    <w:basedOn w:val="af"/>
    <w:next w:val="a"/>
    <w:uiPriority w:val="99"/>
    <w:rsid w:val="00934849"/>
    <w:pPr>
      <w:spacing w:before="0" w:after="0"/>
      <w:ind w:left="0" w:right="0" w:firstLine="0"/>
    </w:pPr>
    <w:rPr>
      <w:shd w:val="clear" w:color="auto" w:fill="auto"/>
    </w:rPr>
  </w:style>
  <w:style w:type="character" w:customStyle="1" w:styleId="afffb">
    <w:name w:val="Продолжение ссылки"/>
    <w:basedOn w:val="ad"/>
    <w:uiPriority w:val="99"/>
    <w:rsid w:val="00934849"/>
  </w:style>
  <w:style w:type="paragraph" w:customStyle="1" w:styleId="afffc">
    <w:name w:val="Словарная статья"/>
    <w:basedOn w:val="a"/>
    <w:next w:val="a"/>
    <w:uiPriority w:val="99"/>
    <w:rsid w:val="00934849"/>
    <w:pPr>
      <w:widowControl w:val="0"/>
      <w:autoSpaceDE w:val="0"/>
      <w:autoSpaceDN w:val="0"/>
      <w:adjustRightInd w:val="0"/>
      <w:spacing w:line="240" w:lineRule="auto"/>
      <w:ind w:right="118"/>
    </w:pPr>
    <w:rPr>
      <w:rFonts w:ascii="Arial" w:hAnsi="Arial" w:cs="Arial"/>
      <w:sz w:val="24"/>
      <w:szCs w:val="24"/>
    </w:rPr>
  </w:style>
  <w:style w:type="character" w:customStyle="1" w:styleId="afffd">
    <w:name w:val="Сравнение редакций"/>
    <w:basedOn w:val="ac"/>
    <w:uiPriority w:val="99"/>
    <w:rsid w:val="00934849"/>
    <w:rPr>
      <w:rFonts w:cs="Times New Roman"/>
      <w:bCs/>
      <w:szCs w:val="26"/>
    </w:rPr>
  </w:style>
  <w:style w:type="character" w:customStyle="1" w:styleId="afffe">
    <w:name w:val="Сравнение редакций. Добавленный фрагмент"/>
    <w:uiPriority w:val="99"/>
    <w:rsid w:val="00934849"/>
    <w:rPr>
      <w:color w:val="000000"/>
      <w:shd w:val="clear" w:color="auto" w:fill="C1D7FF"/>
    </w:rPr>
  </w:style>
  <w:style w:type="character" w:customStyle="1" w:styleId="affff">
    <w:name w:val="Сравнение редакций. Удаленный фрагмент"/>
    <w:uiPriority w:val="99"/>
    <w:rsid w:val="00934849"/>
    <w:rPr>
      <w:color w:val="000000"/>
      <w:shd w:val="clear" w:color="auto" w:fill="C4C413"/>
    </w:rPr>
  </w:style>
  <w:style w:type="paragraph" w:customStyle="1" w:styleId="affff0">
    <w:name w:val="Ссылка на официальную публикацию"/>
    <w:basedOn w:val="a"/>
    <w:next w:val="a"/>
    <w:uiPriority w:val="99"/>
    <w:rsid w:val="00934849"/>
    <w:pPr>
      <w:widowControl w:val="0"/>
      <w:autoSpaceDE w:val="0"/>
      <w:autoSpaceDN w:val="0"/>
      <w:adjustRightInd w:val="0"/>
      <w:spacing w:line="240" w:lineRule="auto"/>
    </w:pPr>
    <w:rPr>
      <w:rFonts w:ascii="Arial" w:hAnsi="Arial" w:cs="Arial"/>
      <w:sz w:val="24"/>
      <w:szCs w:val="24"/>
    </w:rPr>
  </w:style>
  <w:style w:type="paragraph" w:customStyle="1" w:styleId="affff1">
    <w:name w:val="Текст в таблице"/>
    <w:basedOn w:val="afff"/>
    <w:next w:val="a"/>
    <w:uiPriority w:val="99"/>
    <w:rsid w:val="00934849"/>
    <w:pPr>
      <w:ind w:firstLine="500"/>
    </w:pPr>
  </w:style>
  <w:style w:type="paragraph" w:customStyle="1" w:styleId="affff2">
    <w:name w:val="Текст ЭР (см. также)"/>
    <w:basedOn w:val="a"/>
    <w:next w:val="a"/>
    <w:uiPriority w:val="99"/>
    <w:rsid w:val="00934849"/>
    <w:pPr>
      <w:widowControl w:val="0"/>
      <w:autoSpaceDE w:val="0"/>
      <w:autoSpaceDN w:val="0"/>
      <w:adjustRightInd w:val="0"/>
      <w:spacing w:before="200" w:line="240" w:lineRule="auto"/>
      <w:jc w:val="left"/>
    </w:pPr>
    <w:rPr>
      <w:rFonts w:ascii="Arial" w:hAnsi="Arial" w:cs="Arial"/>
    </w:rPr>
  </w:style>
  <w:style w:type="paragraph" w:customStyle="1" w:styleId="affff3">
    <w:name w:val="Технический комментарий"/>
    <w:basedOn w:val="a"/>
    <w:next w:val="a"/>
    <w:uiPriority w:val="99"/>
    <w:rsid w:val="00934849"/>
    <w:pPr>
      <w:widowControl w:val="0"/>
      <w:autoSpaceDE w:val="0"/>
      <w:autoSpaceDN w:val="0"/>
      <w:adjustRightInd w:val="0"/>
      <w:spacing w:line="240" w:lineRule="auto"/>
      <w:jc w:val="left"/>
    </w:pPr>
    <w:rPr>
      <w:rFonts w:ascii="Arial" w:hAnsi="Arial" w:cs="Arial"/>
      <w:color w:val="463F31"/>
      <w:sz w:val="24"/>
      <w:szCs w:val="24"/>
      <w:shd w:val="clear" w:color="auto" w:fill="FFFFA6"/>
    </w:rPr>
  </w:style>
  <w:style w:type="character" w:customStyle="1" w:styleId="affff4">
    <w:name w:val="Утратил силу"/>
    <w:basedOn w:val="ac"/>
    <w:uiPriority w:val="99"/>
    <w:rsid w:val="00934849"/>
    <w:rPr>
      <w:rFonts w:cs="Times New Roman"/>
      <w:bCs/>
      <w:strike/>
      <w:color w:val="666600"/>
      <w:szCs w:val="26"/>
    </w:rPr>
  </w:style>
  <w:style w:type="paragraph" w:customStyle="1" w:styleId="affff5">
    <w:name w:val="Формула"/>
    <w:basedOn w:val="a"/>
    <w:next w:val="a"/>
    <w:uiPriority w:val="99"/>
    <w:rsid w:val="00934849"/>
    <w:pPr>
      <w:widowControl w:val="0"/>
      <w:autoSpaceDE w:val="0"/>
      <w:autoSpaceDN w:val="0"/>
      <w:adjustRightInd w:val="0"/>
      <w:spacing w:before="240" w:after="240" w:line="240" w:lineRule="auto"/>
      <w:ind w:left="420" w:right="420" w:firstLine="300"/>
    </w:pPr>
    <w:rPr>
      <w:rFonts w:ascii="Arial" w:hAnsi="Arial" w:cs="Arial"/>
      <w:sz w:val="24"/>
      <w:szCs w:val="24"/>
      <w:shd w:val="clear" w:color="auto" w:fill="FAF3E9"/>
    </w:rPr>
  </w:style>
  <w:style w:type="paragraph" w:customStyle="1" w:styleId="affff6">
    <w:name w:val="Центрированный (таблица)"/>
    <w:basedOn w:val="afff"/>
    <w:next w:val="a"/>
    <w:uiPriority w:val="99"/>
    <w:rsid w:val="00934849"/>
    <w:pPr>
      <w:jc w:val="center"/>
    </w:pPr>
  </w:style>
  <w:style w:type="paragraph" w:customStyle="1" w:styleId="-">
    <w:name w:val="ЭР-содержание (правое окно)"/>
    <w:basedOn w:val="a"/>
    <w:next w:val="a"/>
    <w:uiPriority w:val="99"/>
    <w:rsid w:val="00934849"/>
    <w:pPr>
      <w:widowControl w:val="0"/>
      <w:autoSpaceDE w:val="0"/>
      <w:autoSpaceDN w:val="0"/>
      <w:adjustRightInd w:val="0"/>
      <w:spacing w:before="300" w:line="240" w:lineRule="auto"/>
      <w:jc w:val="left"/>
    </w:pPr>
    <w:rPr>
      <w:rFonts w:ascii="Arial" w:hAnsi="Arial" w:cs="Arial"/>
      <w:sz w:val="26"/>
      <w:szCs w:val="26"/>
    </w:rPr>
  </w:style>
  <w:style w:type="table" w:styleId="affff7">
    <w:name w:val="Table Grid"/>
    <w:basedOn w:val="a1"/>
    <w:uiPriority w:val="59"/>
    <w:rsid w:val="009348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76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27420188.0" TargetMode="External"/><Relationship Id="rId18" Type="http://schemas.openxmlformats.org/officeDocument/2006/relationships/hyperlink" Target="garantF1://27420188.0" TargetMode="External"/><Relationship Id="rId26" Type="http://schemas.openxmlformats.org/officeDocument/2006/relationships/hyperlink" Target="garantF1://27420188.0" TargetMode="External"/><Relationship Id="rId39" Type="http://schemas.openxmlformats.org/officeDocument/2006/relationships/hyperlink" Target="garantF1://84059.32" TargetMode="External"/><Relationship Id="rId3" Type="http://schemas.openxmlformats.org/officeDocument/2006/relationships/settings" Target="settings.xml"/><Relationship Id="rId21" Type="http://schemas.openxmlformats.org/officeDocument/2006/relationships/hyperlink" Target="garantF1://27414891.1000" TargetMode="External"/><Relationship Id="rId34" Type="http://schemas.openxmlformats.org/officeDocument/2006/relationships/hyperlink" Target="garantF1://27420188.0" TargetMode="External"/><Relationship Id="rId42" Type="http://schemas.openxmlformats.org/officeDocument/2006/relationships/hyperlink" Target="garantF1://487112.40601" TargetMode="External"/><Relationship Id="rId47" Type="http://schemas.openxmlformats.org/officeDocument/2006/relationships/hyperlink" Target="garantF1://12012604.0" TargetMode="External"/><Relationship Id="rId50" Type="http://schemas.openxmlformats.org/officeDocument/2006/relationships/hyperlink" Target="garantF1://27420188.0" TargetMode="External"/><Relationship Id="rId7" Type="http://schemas.openxmlformats.org/officeDocument/2006/relationships/image" Target="media/image1.wmf"/><Relationship Id="rId12" Type="http://schemas.openxmlformats.org/officeDocument/2006/relationships/hyperlink" Target="garantF1://27420188.0" TargetMode="External"/><Relationship Id="rId17" Type="http://schemas.openxmlformats.org/officeDocument/2006/relationships/hyperlink" Target="garantF1://27420188.0" TargetMode="External"/><Relationship Id="rId25" Type="http://schemas.openxmlformats.org/officeDocument/2006/relationships/hyperlink" Target="garantF1://70009900.100000" TargetMode="External"/><Relationship Id="rId33" Type="http://schemas.openxmlformats.org/officeDocument/2006/relationships/hyperlink" Target="garantF1://27420188.0" TargetMode="External"/><Relationship Id="rId38" Type="http://schemas.openxmlformats.org/officeDocument/2006/relationships/hyperlink" Target="garantF1://70009900.100000" TargetMode="External"/><Relationship Id="rId46" Type="http://schemas.openxmlformats.org/officeDocument/2006/relationships/hyperlink" Target="garantF1://70009900.100000" TargetMode="External"/><Relationship Id="rId2" Type="http://schemas.openxmlformats.org/officeDocument/2006/relationships/styles" Target="styles.xml"/><Relationship Id="rId16" Type="http://schemas.openxmlformats.org/officeDocument/2006/relationships/hyperlink" Target="garantF1://27420188.0" TargetMode="External"/><Relationship Id="rId20" Type="http://schemas.openxmlformats.org/officeDocument/2006/relationships/hyperlink" Target="garantF1://27474336.1000" TargetMode="External"/><Relationship Id="rId29" Type="http://schemas.openxmlformats.org/officeDocument/2006/relationships/hyperlink" Target="garantF1://27420188.0" TargetMode="External"/><Relationship Id="rId41" Type="http://schemas.openxmlformats.org/officeDocument/2006/relationships/hyperlink" Target="garantF1://2742018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27420188.0" TargetMode="External"/><Relationship Id="rId24" Type="http://schemas.openxmlformats.org/officeDocument/2006/relationships/hyperlink" Target="garantF1://84059.32" TargetMode="External"/><Relationship Id="rId32" Type="http://schemas.openxmlformats.org/officeDocument/2006/relationships/hyperlink" Target="garantF1://27420188.0" TargetMode="External"/><Relationship Id="rId37" Type="http://schemas.openxmlformats.org/officeDocument/2006/relationships/hyperlink" Target="garantF1://70009900.100000" TargetMode="External"/><Relationship Id="rId40" Type="http://schemas.openxmlformats.org/officeDocument/2006/relationships/hyperlink" Target="garantF1://27420188.0" TargetMode="External"/><Relationship Id="rId45" Type="http://schemas.openxmlformats.org/officeDocument/2006/relationships/hyperlink" Target="garantF1://70009900.100000" TargetMode="External"/><Relationship Id="rId5" Type="http://schemas.openxmlformats.org/officeDocument/2006/relationships/footnotes" Target="footnotes.xml"/><Relationship Id="rId15" Type="http://schemas.openxmlformats.org/officeDocument/2006/relationships/hyperlink" Target="garantF1://27420188.0" TargetMode="External"/><Relationship Id="rId23" Type="http://schemas.openxmlformats.org/officeDocument/2006/relationships/hyperlink" Target="garantF1://27420188.0" TargetMode="External"/><Relationship Id="rId28" Type="http://schemas.openxmlformats.org/officeDocument/2006/relationships/hyperlink" Target="garantF1://70009900.100000" TargetMode="External"/><Relationship Id="rId36" Type="http://schemas.openxmlformats.org/officeDocument/2006/relationships/hyperlink" Target="garantF1://84059.32" TargetMode="External"/><Relationship Id="rId49" Type="http://schemas.openxmlformats.org/officeDocument/2006/relationships/hyperlink" Target="garantF1://70009900.100000" TargetMode="External"/><Relationship Id="rId10" Type="http://schemas.openxmlformats.org/officeDocument/2006/relationships/image" Target="media/image3.png"/><Relationship Id="rId19" Type="http://schemas.openxmlformats.org/officeDocument/2006/relationships/hyperlink" Target="garantF1://12062761.16000" TargetMode="External"/><Relationship Id="rId31" Type="http://schemas.openxmlformats.org/officeDocument/2006/relationships/hyperlink" Target="garantF1://70009900.100000" TargetMode="External"/><Relationship Id="rId44" Type="http://schemas.openxmlformats.org/officeDocument/2006/relationships/hyperlink" Target="garantF1://70009900.100000"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garantF1://27420188.0" TargetMode="External"/><Relationship Id="rId22" Type="http://schemas.openxmlformats.org/officeDocument/2006/relationships/hyperlink" Target="garantF1://27420188.0" TargetMode="External"/><Relationship Id="rId27" Type="http://schemas.openxmlformats.org/officeDocument/2006/relationships/hyperlink" Target="garantF1://70009900.100000" TargetMode="External"/><Relationship Id="rId30" Type="http://schemas.openxmlformats.org/officeDocument/2006/relationships/hyperlink" Target="garantF1://70009900.100000" TargetMode="External"/><Relationship Id="rId35" Type="http://schemas.openxmlformats.org/officeDocument/2006/relationships/hyperlink" Target="garantF1://70009900.100000" TargetMode="External"/><Relationship Id="rId43" Type="http://schemas.openxmlformats.org/officeDocument/2006/relationships/hyperlink" Target="garantF1://27420188.0" TargetMode="External"/><Relationship Id="rId48" Type="http://schemas.openxmlformats.org/officeDocument/2006/relationships/hyperlink" Target="garantF1://70009900.100000" TargetMode="External"/><Relationship Id="rId8" Type="http://schemas.openxmlformats.org/officeDocument/2006/relationships/oleObject" Target="embeddings/oleObject1.bin"/><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77;.&#1082;&#1086;&#1073;&#1099;&#1083;&#1100;&#1089;&#1082;&#1072;&#1103;\AppData\Roaming\Microsoft\&#1064;&#1072;&#1073;&#1083;&#1086;&#1085;&#1099;\&#1055;&#1088;&#1080;&#1082;&#1072;&#1079;%20&#1060;&#1080;&#1085;&#1091;&#1087;&#1088;&#1072;&#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Приказ Финуправление</Template>
  <TotalTime>66</TotalTime>
  <Pages>27</Pages>
  <Words>8307</Words>
  <Characters>47354</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ФинУпр</Company>
  <LinksUpToDate>false</LinksUpToDate>
  <CharactersWithSpaces>55550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о.алексеева</dc:creator>
  <cp:keywords/>
  <cp:lastModifiedBy>е.кобыльская</cp:lastModifiedBy>
  <cp:revision>10</cp:revision>
  <cp:lastPrinted>2014-01-23T09:59:00Z</cp:lastPrinted>
  <dcterms:created xsi:type="dcterms:W3CDTF">2014-01-23T10:00:00Z</dcterms:created>
  <dcterms:modified xsi:type="dcterms:W3CDTF">2016-06-07T10:56:00Z</dcterms:modified>
</cp:coreProperties>
</file>